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24CC" w:rsidRPr="00025891" w:rsidRDefault="00BE24CC" w:rsidP="00BE24CC">
      <w:pPr>
        <w:pStyle w:val="a8"/>
        <w:ind w:left="408" w:hanging="408"/>
        <w:jc w:val="right"/>
        <w:rPr>
          <w:sz w:val="22"/>
        </w:rPr>
      </w:pPr>
      <w:r w:rsidRPr="00025891">
        <w:rPr>
          <w:rFonts w:hint="eastAsia"/>
          <w:sz w:val="22"/>
        </w:rPr>
        <w:t>障サ　第</w:t>
      </w:r>
      <w:r>
        <w:rPr>
          <w:rFonts w:hint="eastAsia"/>
          <w:sz w:val="22"/>
        </w:rPr>
        <w:t>239</w:t>
      </w:r>
      <w:r w:rsidRPr="00025891">
        <w:rPr>
          <w:rFonts w:hint="eastAsia"/>
          <w:sz w:val="22"/>
        </w:rPr>
        <w:t>号</w:t>
      </w:r>
    </w:p>
    <w:p w:rsidR="00BE24CC" w:rsidRPr="00025891" w:rsidRDefault="00BE24CC" w:rsidP="00BE24CC">
      <w:pPr>
        <w:pStyle w:val="a8"/>
        <w:ind w:left="408" w:hanging="408"/>
        <w:jc w:val="right"/>
        <w:rPr>
          <w:sz w:val="22"/>
        </w:rPr>
      </w:pPr>
      <w:r w:rsidRPr="00025891">
        <w:rPr>
          <w:rFonts w:hint="eastAsia"/>
          <w:sz w:val="22"/>
        </w:rPr>
        <w:t>平成27年10月</w:t>
      </w:r>
      <w:r>
        <w:rPr>
          <w:rFonts w:hint="eastAsia"/>
          <w:sz w:val="22"/>
        </w:rPr>
        <w:t>９</w:t>
      </w:r>
      <w:r w:rsidRPr="00025891">
        <w:rPr>
          <w:rFonts w:hint="eastAsia"/>
          <w:sz w:val="22"/>
        </w:rPr>
        <w:t>日</w:t>
      </w:r>
    </w:p>
    <w:p w:rsidR="00BE24CC" w:rsidRPr="00025891" w:rsidRDefault="00BE24CC" w:rsidP="00BE24CC">
      <w:pPr>
        <w:rPr>
          <w:sz w:val="22"/>
        </w:rPr>
      </w:pPr>
    </w:p>
    <w:p w:rsidR="00BE24CC" w:rsidRPr="00025891" w:rsidRDefault="00BE24CC" w:rsidP="00BE24CC">
      <w:pPr>
        <w:pStyle w:val="ad"/>
        <w:ind w:firstLine="204"/>
        <w:rPr>
          <w:sz w:val="22"/>
        </w:rPr>
      </w:pPr>
      <w:r w:rsidRPr="00025891">
        <w:rPr>
          <w:rFonts w:hint="eastAsia"/>
          <w:sz w:val="22"/>
        </w:rPr>
        <w:t>各指定同行援護事業者　代表者　様</w:t>
      </w:r>
    </w:p>
    <w:p w:rsidR="00BE24CC" w:rsidRPr="00025891" w:rsidRDefault="00BE24CC" w:rsidP="00BE24CC">
      <w:pPr>
        <w:pStyle w:val="ad"/>
        <w:ind w:firstLine="204"/>
        <w:rPr>
          <w:sz w:val="22"/>
        </w:rPr>
      </w:pPr>
    </w:p>
    <w:p w:rsidR="00BE24CC" w:rsidRPr="00025891" w:rsidRDefault="00BE24CC" w:rsidP="00BE24CC">
      <w:pPr>
        <w:pStyle w:val="ad"/>
        <w:ind w:firstLine="204"/>
        <w:rPr>
          <w:sz w:val="22"/>
        </w:rPr>
      </w:pPr>
    </w:p>
    <w:p w:rsidR="00BE24CC" w:rsidRPr="00025891" w:rsidRDefault="00BE24CC" w:rsidP="00BE24CC">
      <w:pPr>
        <w:pStyle w:val="a9"/>
        <w:wordWrap w:val="0"/>
        <w:jc w:val="right"/>
        <w:rPr>
          <w:sz w:val="22"/>
        </w:rPr>
      </w:pPr>
      <w:r w:rsidRPr="00025891">
        <w:rPr>
          <w:rFonts w:hint="eastAsia"/>
          <w:sz w:val="22"/>
        </w:rPr>
        <w:t xml:space="preserve">神奈川県保健福祉局福祉部　障害サービス課長　</w:t>
      </w:r>
    </w:p>
    <w:p w:rsidR="00BE24CC" w:rsidRPr="00025891" w:rsidRDefault="00BE24CC" w:rsidP="00BE24CC">
      <w:pPr>
        <w:pStyle w:val="a9"/>
        <w:wordWrap w:val="0"/>
        <w:jc w:val="right"/>
        <w:rPr>
          <w:sz w:val="22"/>
        </w:rPr>
      </w:pPr>
      <w:r w:rsidRPr="00025891">
        <w:rPr>
          <w:rFonts w:hint="eastAsia"/>
          <w:sz w:val="22"/>
        </w:rPr>
        <w:t xml:space="preserve">（公　印　省　略）　</w:t>
      </w:r>
    </w:p>
    <w:p w:rsidR="00BE24CC" w:rsidRPr="00025891" w:rsidRDefault="00BE24CC" w:rsidP="00BE24CC">
      <w:pPr>
        <w:pStyle w:val="a9"/>
        <w:jc w:val="right"/>
        <w:rPr>
          <w:sz w:val="22"/>
        </w:rPr>
      </w:pPr>
    </w:p>
    <w:p w:rsidR="00BE24CC" w:rsidRPr="00025891" w:rsidRDefault="00BE24CC" w:rsidP="00BE24CC">
      <w:pPr>
        <w:pStyle w:val="a9"/>
        <w:rPr>
          <w:sz w:val="22"/>
        </w:rPr>
      </w:pPr>
    </w:p>
    <w:p w:rsidR="00BE24CC" w:rsidRPr="00025891" w:rsidRDefault="00BE24CC" w:rsidP="00BE24CC">
      <w:pPr>
        <w:pStyle w:val="a9"/>
        <w:jc w:val="center"/>
        <w:rPr>
          <w:sz w:val="22"/>
        </w:rPr>
      </w:pPr>
      <w:r w:rsidRPr="00025891">
        <w:rPr>
          <w:rFonts w:hint="eastAsia"/>
          <w:sz w:val="22"/>
        </w:rPr>
        <w:t>同行援護従業者養成研修の受講状況等の調査について（照会）</w:t>
      </w:r>
    </w:p>
    <w:p w:rsidR="00BE24CC" w:rsidRPr="00025891" w:rsidRDefault="00BE24CC" w:rsidP="00BE24CC">
      <w:pPr>
        <w:pStyle w:val="ab"/>
        <w:ind w:left="895"/>
        <w:rPr>
          <w:sz w:val="22"/>
        </w:rPr>
      </w:pPr>
    </w:p>
    <w:p w:rsidR="00BE24CC" w:rsidRPr="00025891" w:rsidRDefault="00BE24CC" w:rsidP="00BE24CC">
      <w:pPr>
        <w:pStyle w:val="ab"/>
        <w:ind w:leftChars="0" w:left="0" w:firstLineChars="100" w:firstLine="204"/>
        <w:rPr>
          <w:sz w:val="22"/>
        </w:rPr>
      </w:pPr>
      <w:r w:rsidRPr="00025891">
        <w:rPr>
          <w:rFonts w:hint="eastAsia"/>
          <w:sz w:val="22"/>
        </w:rPr>
        <w:t>日ごろより本県の障害保健福祉施策の推進に</w:t>
      </w:r>
      <w:r>
        <w:rPr>
          <w:rFonts w:hint="eastAsia"/>
          <w:sz w:val="22"/>
        </w:rPr>
        <w:t>御</w:t>
      </w:r>
      <w:r w:rsidRPr="00025891">
        <w:rPr>
          <w:rFonts w:hint="eastAsia"/>
          <w:sz w:val="22"/>
        </w:rPr>
        <w:t>理解、</w:t>
      </w:r>
      <w:r>
        <w:rPr>
          <w:rFonts w:hint="eastAsia"/>
          <w:sz w:val="22"/>
        </w:rPr>
        <w:t>御</w:t>
      </w:r>
      <w:r w:rsidRPr="00025891">
        <w:rPr>
          <w:rFonts w:hint="eastAsia"/>
          <w:sz w:val="22"/>
        </w:rPr>
        <w:t>協力いただき厚くお礼申し上げます。</w:t>
      </w:r>
    </w:p>
    <w:p w:rsidR="00BE24CC" w:rsidRPr="00025891" w:rsidRDefault="00BE24CC" w:rsidP="00BE24CC">
      <w:pPr>
        <w:pStyle w:val="ad"/>
        <w:ind w:firstLine="204"/>
        <w:rPr>
          <w:sz w:val="22"/>
        </w:rPr>
      </w:pPr>
      <w:r w:rsidRPr="00025891">
        <w:rPr>
          <w:rFonts w:hint="eastAsia"/>
          <w:sz w:val="22"/>
        </w:rPr>
        <w:t>さて、指定同行援護事業所における従業者及びサービス提供責任者の資格要件に係る経過措置については平成30年３月末までとされています。</w:t>
      </w:r>
    </w:p>
    <w:p w:rsidR="00BE24CC" w:rsidRPr="00025891" w:rsidRDefault="00BE24CC" w:rsidP="00BE24CC">
      <w:pPr>
        <w:pStyle w:val="ad"/>
        <w:ind w:firstLine="204"/>
        <w:rPr>
          <w:sz w:val="22"/>
        </w:rPr>
      </w:pPr>
      <w:r w:rsidRPr="00025891">
        <w:rPr>
          <w:rFonts w:hint="eastAsia"/>
          <w:sz w:val="22"/>
        </w:rPr>
        <w:t>この度、厚生労働省から別紙のとおり、同行援護従業者養成研修の受講状況等についての調査依頼がありました。</w:t>
      </w:r>
    </w:p>
    <w:p w:rsidR="00BE24CC" w:rsidRPr="00025891" w:rsidRDefault="00BE24CC" w:rsidP="00BE24CC">
      <w:pPr>
        <w:pStyle w:val="ad"/>
        <w:ind w:firstLine="204"/>
        <w:rPr>
          <w:sz w:val="22"/>
        </w:rPr>
      </w:pPr>
      <w:r w:rsidRPr="00025891">
        <w:rPr>
          <w:rFonts w:hint="eastAsia"/>
          <w:sz w:val="22"/>
        </w:rPr>
        <w:t>つきましては、平成26年10月１日現在及び平成27年10月１日現在の貴事業所における同行援護従業者及びサービス提供責任者の状況について、</w:t>
      </w:r>
      <w:r>
        <w:rPr>
          <w:rFonts w:hint="eastAsia"/>
          <w:sz w:val="22"/>
        </w:rPr>
        <w:t>別紙「記入上の留意事項」を御</w:t>
      </w:r>
      <w:r w:rsidRPr="00025891">
        <w:rPr>
          <w:rFonts w:hint="eastAsia"/>
          <w:sz w:val="22"/>
        </w:rPr>
        <w:t>参照の</w:t>
      </w:r>
      <w:r>
        <w:rPr>
          <w:rFonts w:hint="eastAsia"/>
          <w:sz w:val="22"/>
        </w:rPr>
        <w:t>うえ</w:t>
      </w:r>
      <w:r w:rsidRPr="00025891">
        <w:rPr>
          <w:rFonts w:hint="eastAsia"/>
          <w:sz w:val="22"/>
        </w:rPr>
        <w:t>、別添の「同行援護事業所調査票」に</w:t>
      </w:r>
      <w:r>
        <w:rPr>
          <w:rFonts w:hint="eastAsia"/>
          <w:sz w:val="22"/>
        </w:rPr>
        <w:t>入力し</w:t>
      </w:r>
      <w:r w:rsidRPr="00025891">
        <w:rPr>
          <w:rFonts w:hint="eastAsia"/>
          <w:sz w:val="22"/>
        </w:rPr>
        <w:t>、11月６日（金）までに下記</w:t>
      </w:r>
      <w:r>
        <w:rPr>
          <w:rFonts w:hint="eastAsia"/>
          <w:sz w:val="22"/>
        </w:rPr>
        <w:t>回答先</w:t>
      </w:r>
      <w:r w:rsidRPr="00025891">
        <w:rPr>
          <w:rFonts w:hint="eastAsia"/>
          <w:sz w:val="22"/>
        </w:rPr>
        <w:t>電子メールアドレス</w:t>
      </w:r>
      <w:r>
        <w:rPr>
          <w:rFonts w:hint="eastAsia"/>
          <w:sz w:val="22"/>
        </w:rPr>
        <w:t>宛に、添付ファイルにて御</w:t>
      </w:r>
      <w:r w:rsidRPr="00025891">
        <w:rPr>
          <w:rFonts w:hint="eastAsia"/>
          <w:sz w:val="22"/>
        </w:rPr>
        <w:t>報告くださいますようお願いいたします。</w:t>
      </w:r>
    </w:p>
    <w:p w:rsidR="00BE24CC" w:rsidRPr="00025891" w:rsidRDefault="00BE24CC" w:rsidP="00BE24CC">
      <w:pPr>
        <w:pStyle w:val="ad"/>
        <w:ind w:firstLine="204"/>
        <w:rPr>
          <w:sz w:val="22"/>
        </w:rPr>
      </w:pPr>
      <w:r w:rsidRPr="00025891">
        <w:rPr>
          <w:rFonts w:hint="eastAsia"/>
          <w:sz w:val="22"/>
        </w:rPr>
        <w:t>なお、現在、経過措置対象の従業者又はサービス提供責任者がいる事業者におかれましては、平成30年４月以降においても円滑にサービス提供ができるよう、経過措置期間中に従業者等に同行援護従業者養成研修を受講させるなど、必要な対応をされるようお願いいたします。</w:t>
      </w:r>
    </w:p>
    <w:p w:rsidR="00BE24CC" w:rsidRPr="00025891" w:rsidRDefault="00BE24CC" w:rsidP="00BE24CC">
      <w:pPr>
        <w:pStyle w:val="ad"/>
        <w:ind w:firstLine="204"/>
        <w:rPr>
          <w:sz w:val="22"/>
        </w:rPr>
      </w:pPr>
      <w:r w:rsidRPr="00025891">
        <w:rPr>
          <w:rFonts w:hint="eastAsia"/>
          <w:sz w:val="22"/>
        </w:rPr>
        <w:t>同行援護従業者</w:t>
      </w:r>
      <w:r>
        <w:rPr>
          <w:rFonts w:hint="eastAsia"/>
          <w:sz w:val="22"/>
        </w:rPr>
        <w:t>養成研修の開講予定につきましては、県ホームページの次のページで御</w:t>
      </w:r>
      <w:r w:rsidRPr="00025891">
        <w:rPr>
          <w:rFonts w:hint="eastAsia"/>
          <w:sz w:val="22"/>
        </w:rPr>
        <w:t>覧いただけます。</w:t>
      </w:r>
    </w:p>
    <w:p w:rsidR="00BE24CC" w:rsidRPr="00025891" w:rsidRDefault="00BE24CC" w:rsidP="00BE24CC">
      <w:pPr>
        <w:pStyle w:val="ad"/>
        <w:ind w:firstLine="204"/>
        <w:rPr>
          <w:sz w:val="22"/>
        </w:rPr>
      </w:pPr>
    </w:p>
    <w:p w:rsidR="00BE24CC" w:rsidRPr="00025891" w:rsidRDefault="00BE24CC" w:rsidP="00BE24CC">
      <w:pPr>
        <w:pStyle w:val="ad"/>
        <w:ind w:firstLine="204"/>
        <w:rPr>
          <w:sz w:val="22"/>
        </w:rPr>
      </w:pPr>
      <w:r w:rsidRPr="00025891">
        <w:rPr>
          <w:rFonts w:hint="eastAsia"/>
          <w:sz w:val="22"/>
        </w:rPr>
        <w:t>○居宅介護従業者等の養成研修事業指定について - 神奈川県ホームページ</w:t>
      </w:r>
    </w:p>
    <w:p w:rsidR="00BE24CC" w:rsidRPr="00025891" w:rsidRDefault="00BE24CC" w:rsidP="00BE24CC">
      <w:pPr>
        <w:pStyle w:val="ad"/>
        <w:ind w:firstLineChars="150" w:firstLine="306"/>
        <w:rPr>
          <w:sz w:val="22"/>
        </w:rPr>
      </w:pPr>
      <w:r w:rsidRPr="00025891">
        <w:rPr>
          <w:sz w:val="22"/>
        </w:rPr>
        <w:t>http://www.pref.kanagawa.jp/cnt/f3954/</w:t>
      </w:r>
    </w:p>
    <w:p w:rsidR="00BE24CC" w:rsidRPr="00025891" w:rsidRDefault="00BE24CC" w:rsidP="00BE24CC">
      <w:pPr>
        <w:pStyle w:val="ad"/>
        <w:ind w:firstLineChars="150" w:firstLine="306"/>
        <w:rPr>
          <w:sz w:val="22"/>
        </w:rPr>
      </w:pPr>
      <w:r w:rsidRPr="00025891">
        <w:rPr>
          <w:rFonts w:hint="eastAsia"/>
          <w:sz w:val="22"/>
        </w:rPr>
        <w:t>文書名：同行援護・行動援護・重度訪問介護従業者養成研修開講予定一覧</w:t>
      </w:r>
    </w:p>
    <w:p w:rsidR="00BE24CC" w:rsidRPr="00025891" w:rsidRDefault="00BE24CC" w:rsidP="00BE24CC">
      <w:pPr>
        <w:pStyle w:val="2"/>
        <w:numPr>
          <w:ilvl w:val="0"/>
          <w:numId w:val="0"/>
        </w:numPr>
        <w:ind w:left="425"/>
        <w:rPr>
          <w:sz w:val="22"/>
        </w:rPr>
      </w:pPr>
    </w:p>
    <w:p w:rsidR="00BE24CC" w:rsidRPr="00025891" w:rsidRDefault="00BE24CC" w:rsidP="00BE24CC">
      <w:pPr>
        <w:pStyle w:val="2"/>
        <w:numPr>
          <w:ilvl w:val="0"/>
          <w:numId w:val="0"/>
        </w:numPr>
        <w:ind w:left="425"/>
        <w:rPr>
          <w:sz w:val="22"/>
        </w:rPr>
      </w:pPr>
      <w:r w:rsidRPr="00025891">
        <w:rPr>
          <w:rFonts w:hint="eastAsia"/>
          <w:sz w:val="22"/>
        </w:rPr>
        <w:t>○回答先　E-MAIL:</w:t>
      </w:r>
      <w:r w:rsidRPr="00025891">
        <w:rPr>
          <w:sz w:val="22"/>
        </w:rPr>
        <w:t>jigyou.city@pref.kanagawa.jp</w:t>
      </w:r>
    </w:p>
    <w:p w:rsidR="00BE24CC" w:rsidRPr="00025891" w:rsidRDefault="00BE24CC" w:rsidP="00BE24CC">
      <w:pPr>
        <w:rPr>
          <w:sz w:val="22"/>
        </w:rPr>
      </w:pPr>
    </w:p>
    <w:p w:rsidR="00BE24CC" w:rsidRPr="00025891" w:rsidRDefault="004D316B" w:rsidP="00BE24CC">
      <w:pPr>
        <w:pStyle w:val="a8"/>
        <w:ind w:leftChars="44" w:left="98" w:firstLineChars="2700" w:firstLine="5502"/>
        <w:jc w:val="left"/>
        <w:rPr>
          <w:sz w:val="22"/>
        </w:rPr>
      </w:pPr>
      <w:r>
        <w:rPr>
          <w:noProof/>
          <w:sz w:val="22"/>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9" type="#_x0000_t185" style="position:absolute;left:0;text-align:left;margin-left:266.7pt;margin-top:.9pt;width:161.25pt;height:51.3pt;z-index:251663360">
            <v:textbox inset="5.85pt,.7pt,5.85pt,.7pt"/>
          </v:shape>
        </w:pict>
      </w:r>
      <w:r w:rsidR="00BE24CC" w:rsidRPr="00025891">
        <w:rPr>
          <w:rFonts w:hint="eastAsia"/>
          <w:sz w:val="22"/>
        </w:rPr>
        <w:t>問い合わせ先</w:t>
      </w:r>
    </w:p>
    <w:p w:rsidR="00BE24CC" w:rsidRPr="00025891" w:rsidRDefault="00BE24CC" w:rsidP="00BE24CC">
      <w:pPr>
        <w:pStyle w:val="a8"/>
        <w:wordWrap w:val="0"/>
        <w:ind w:leftChars="89" w:left="199" w:firstLineChars="2800" w:firstLine="5706"/>
        <w:jc w:val="left"/>
        <w:rPr>
          <w:sz w:val="22"/>
        </w:rPr>
      </w:pPr>
      <w:r w:rsidRPr="00025891">
        <w:rPr>
          <w:rFonts w:hint="eastAsia"/>
          <w:sz w:val="22"/>
        </w:rPr>
        <w:t>事業支援グループ　岡崎</w:t>
      </w:r>
    </w:p>
    <w:p w:rsidR="00BE24CC" w:rsidRPr="00025891" w:rsidRDefault="00BE24CC" w:rsidP="00BE24CC">
      <w:pPr>
        <w:pStyle w:val="a8"/>
        <w:ind w:leftChars="89" w:left="199" w:firstLineChars="2800" w:firstLine="5706"/>
        <w:jc w:val="left"/>
        <w:rPr>
          <w:sz w:val="22"/>
        </w:rPr>
      </w:pPr>
      <w:r w:rsidRPr="00025891">
        <w:rPr>
          <w:rFonts w:hint="eastAsia"/>
          <w:sz w:val="22"/>
        </w:rPr>
        <w:t>電話　045-210-4717(直通)</w:t>
      </w:r>
    </w:p>
    <w:p w:rsidR="00194985" w:rsidRDefault="00194985" w:rsidP="00194985">
      <w:pPr>
        <w:pStyle w:val="a9"/>
        <w:jc w:val="left"/>
      </w:pPr>
      <w:r>
        <w:rPr>
          <w:rFonts w:hint="eastAsia"/>
        </w:rPr>
        <w:lastRenderedPageBreak/>
        <w:t>（別紙）</w:t>
      </w:r>
    </w:p>
    <w:p w:rsidR="00194985" w:rsidRDefault="00194985" w:rsidP="00194985">
      <w:pPr>
        <w:pStyle w:val="a9"/>
        <w:jc w:val="center"/>
      </w:pPr>
    </w:p>
    <w:p w:rsidR="00194985" w:rsidRDefault="00194985" w:rsidP="00194985">
      <w:pPr>
        <w:pStyle w:val="a9"/>
        <w:jc w:val="center"/>
      </w:pPr>
      <w:r>
        <w:rPr>
          <w:rFonts w:hint="eastAsia"/>
        </w:rPr>
        <w:t>調査票</w:t>
      </w:r>
      <w:r w:rsidRPr="00D12F10">
        <w:rPr>
          <w:rFonts w:hint="eastAsia"/>
        </w:rPr>
        <w:t>記入上の留意事項</w:t>
      </w:r>
    </w:p>
    <w:p w:rsidR="00194985" w:rsidRPr="00D12F10" w:rsidRDefault="00194985" w:rsidP="00194985">
      <w:pPr>
        <w:pStyle w:val="a9"/>
      </w:pPr>
    </w:p>
    <w:p w:rsidR="00194985" w:rsidRDefault="00194985" w:rsidP="00194985">
      <w:pPr>
        <w:pStyle w:val="a8"/>
        <w:ind w:left="224" w:hangingChars="100" w:hanging="224"/>
      </w:pPr>
      <w:r>
        <w:rPr>
          <w:rFonts w:hint="eastAsia"/>
        </w:rPr>
        <w:t>１　調査票は、エクセルファイルになっています。記入後は、電子メールに添付して、11月６日(金)までに次のアドレス宛提出してください。</w:t>
      </w:r>
    </w:p>
    <w:p w:rsidR="00194985" w:rsidRDefault="00194985" w:rsidP="00194985">
      <w:pPr>
        <w:pStyle w:val="a8"/>
        <w:ind w:leftChars="100" w:left="224" w:firstLineChars="100" w:firstLine="224"/>
      </w:pPr>
      <w:r>
        <w:rPr>
          <w:rFonts w:hint="eastAsia"/>
        </w:rPr>
        <w:t>E-MAIL:</w:t>
      </w:r>
      <w:r w:rsidRPr="006B24A3">
        <w:t xml:space="preserve"> </w:t>
      </w:r>
      <w:r w:rsidRPr="00CC7667">
        <w:t>jigyou.city@pref.kanagawa.jp</w:t>
      </w:r>
    </w:p>
    <w:p w:rsidR="00194985" w:rsidRDefault="00194985" w:rsidP="00194985">
      <w:pPr>
        <w:pStyle w:val="a8"/>
        <w:ind w:left="224" w:hangingChars="100" w:hanging="224"/>
      </w:pPr>
      <w:r>
        <w:rPr>
          <w:rFonts w:hint="eastAsia"/>
        </w:rPr>
        <w:t>２　回答は、事業所ごとに行ってください。</w:t>
      </w:r>
    </w:p>
    <w:p w:rsidR="00194985" w:rsidRDefault="00194985" w:rsidP="00194985">
      <w:pPr>
        <w:pStyle w:val="a8"/>
        <w:ind w:left="224" w:hangingChars="100" w:hanging="224"/>
      </w:pPr>
      <w:r>
        <w:rPr>
          <w:rFonts w:hint="eastAsia"/>
        </w:rPr>
        <w:t>３　調査票の様式は変更しないでください。</w:t>
      </w:r>
    </w:p>
    <w:p w:rsidR="00194985" w:rsidRDefault="00194985" w:rsidP="00194985">
      <w:pPr>
        <w:pStyle w:val="a8"/>
        <w:ind w:left="224" w:hangingChars="100" w:hanging="224"/>
      </w:pPr>
      <w:r>
        <w:rPr>
          <w:rFonts w:hint="eastAsia"/>
        </w:rPr>
        <w:t>４　調査票のエクセルファイルには、３枚のシートが含まれています。「シート１　実施計画書(H26.10.1)」及び「シート２　実施計画書(H27.10.1)」に記入してください。「シート３　増減(記入しないでください)」には記入できません（シート保護しています。）。</w:t>
      </w:r>
    </w:p>
    <w:p w:rsidR="00194985" w:rsidRDefault="00194985" w:rsidP="00194985">
      <w:pPr>
        <w:pStyle w:val="a8"/>
        <w:ind w:left="224" w:hangingChars="100" w:hanging="224"/>
      </w:pPr>
      <w:r>
        <w:rPr>
          <w:rFonts w:hint="eastAsia"/>
        </w:rPr>
        <w:t>５　シート１には、平成26年10月１日現在の、シート２には平成27年10月１日現在の状況を記入してください。</w:t>
      </w:r>
    </w:p>
    <w:p w:rsidR="00194985" w:rsidRDefault="00194985" w:rsidP="00194985">
      <w:pPr>
        <w:pStyle w:val="a8"/>
        <w:ind w:leftChars="100" w:left="224" w:firstLineChars="100" w:firstLine="224"/>
      </w:pPr>
      <w:r>
        <w:rPr>
          <w:rFonts w:hint="eastAsia"/>
        </w:rPr>
        <w:t>なお、平成26年11月１日以降に指定を受けた事業所については、シート２に平成27年10月１日現在の状況を記入してください。</w:t>
      </w:r>
    </w:p>
    <w:p w:rsidR="00194985" w:rsidRDefault="00194985" w:rsidP="00194985">
      <w:pPr>
        <w:pStyle w:val="a8"/>
        <w:ind w:left="224" w:hangingChars="100" w:hanging="224"/>
      </w:pPr>
      <w:r>
        <w:rPr>
          <w:rFonts w:hint="eastAsia"/>
        </w:rPr>
        <w:t>６　同行援護従業者及びサービス提供責任者の要件については、「(参考)</w:t>
      </w:r>
      <w:r w:rsidRPr="00E53A89">
        <w:rPr>
          <w:rFonts w:hint="eastAsia"/>
        </w:rPr>
        <w:t xml:space="preserve"> 指定同行援護に係る同行援護従業者及びサービス提供責任者の資格要件</w:t>
      </w:r>
      <w:r>
        <w:rPr>
          <w:rFonts w:hint="eastAsia"/>
        </w:rPr>
        <w:t>」をご参照ください。</w:t>
      </w:r>
    </w:p>
    <w:p w:rsidR="00194985" w:rsidRDefault="00194985" w:rsidP="00194985">
      <w:pPr>
        <w:pStyle w:val="a8"/>
        <w:ind w:left="224" w:hangingChars="100" w:hanging="224"/>
      </w:pPr>
    </w:p>
    <w:p w:rsidR="00194985" w:rsidRDefault="00194985" w:rsidP="00194985">
      <w:pPr>
        <w:pStyle w:val="a8"/>
        <w:ind w:leftChars="89" w:left="399" w:hangingChars="98"/>
        <w:jc w:val="left"/>
        <w:rPr>
          <w:sz w:val="22"/>
        </w:rPr>
        <w:sectPr w:rsidR="00194985" w:rsidSect="008E77BD">
          <w:pgSz w:w="11906" w:h="16838"/>
          <w:pgMar w:top="1985" w:right="1701" w:bottom="1701" w:left="1701" w:header="851" w:footer="992" w:gutter="0"/>
          <w:cols w:space="425"/>
          <w:docGrid w:type="linesAndChars" w:linePitch="346" w:charSpace="-3320"/>
        </w:sectPr>
      </w:pPr>
    </w:p>
    <w:p w:rsidR="00194985" w:rsidRDefault="00194985" w:rsidP="00194985">
      <w:pPr>
        <w:widowControl/>
        <w:rPr>
          <w:rFonts w:hAnsi="ＭＳ 明朝"/>
          <w:sz w:val="22"/>
        </w:rPr>
      </w:pPr>
      <w:r>
        <w:rPr>
          <w:rFonts w:hAnsi="ＭＳ 明朝" w:hint="eastAsia"/>
          <w:sz w:val="22"/>
        </w:rPr>
        <w:lastRenderedPageBreak/>
        <w:t>（参考）</w:t>
      </w:r>
    </w:p>
    <w:p w:rsidR="00194985" w:rsidRDefault="00194985" w:rsidP="00194985">
      <w:pPr>
        <w:widowControl/>
        <w:jc w:val="center"/>
        <w:rPr>
          <w:rFonts w:ascii="ＭＳ ゴシック" w:eastAsia="ＭＳ ゴシック" w:hAnsi="ＭＳ 明朝"/>
        </w:rPr>
      </w:pPr>
      <w:r w:rsidRPr="009F48CD">
        <w:rPr>
          <w:rFonts w:ascii="ＭＳ ゴシック" w:eastAsia="ＭＳ ゴシック" w:hAnsi="ＭＳ 明朝" w:hint="eastAsia"/>
        </w:rPr>
        <w:t>指定同行援護に係る同行援護従業者及びサービス提供責任者の資格要件</w:t>
      </w:r>
    </w:p>
    <w:p w:rsidR="00194985" w:rsidRDefault="00194985" w:rsidP="00194985">
      <w:pPr>
        <w:widowControl/>
        <w:jc w:val="right"/>
        <w:rPr>
          <w:rFonts w:hAnsi="ＭＳ 明朝"/>
          <w:sz w:val="21"/>
        </w:rPr>
      </w:pPr>
      <w:r w:rsidRPr="009F48CD">
        <w:rPr>
          <w:rFonts w:hAnsi="ＭＳ 明朝" w:hint="eastAsia"/>
          <w:sz w:val="21"/>
        </w:rPr>
        <w:t>（平成26年</w:t>
      </w:r>
      <w:r>
        <w:rPr>
          <w:rFonts w:hAnsi="ＭＳ 明朝" w:hint="eastAsia"/>
          <w:sz w:val="21"/>
        </w:rPr>
        <w:t>10</w:t>
      </w:r>
      <w:r w:rsidRPr="009F48CD">
        <w:rPr>
          <w:rFonts w:hAnsi="ＭＳ 明朝" w:hint="eastAsia"/>
          <w:sz w:val="21"/>
        </w:rPr>
        <w:t>月</w:t>
      </w:r>
      <w:r>
        <w:rPr>
          <w:rFonts w:hAnsi="ＭＳ 明朝" w:hint="eastAsia"/>
          <w:sz w:val="21"/>
        </w:rPr>
        <w:t>１</w:t>
      </w:r>
      <w:r w:rsidRPr="009F48CD">
        <w:rPr>
          <w:rFonts w:hAnsi="ＭＳ 明朝" w:hint="eastAsia"/>
          <w:sz w:val="21"/>
        </w:rPr>
        <w:t>日　神奈川県障害サービス課）</w:t>
      </w:r>
    </w:p>
    <w:p w:rsidR="00194985" w:rsidRPr="009F48CD" w:rsidRDefault="00194985" w:rsidP="00194985">
      <w:pPr>
        <w:widowControl/>
        <w:jc w:val="right"/>
        <w:rPr>
          <w:rFonts w:hAnsi="ＭＳ 明朝"/>
          <w:sz w:val="21"/>
        </w:rPr>
      </w:pPr>
    </w:p>
    <w:p w:rsidR="00194985" w:rsidRDefault="004D316B" w:rsidP="00194985">
      <w:pPr>
        <w:widowControl/>
        <w:ind w:leftChars="100" w:left="227"/>
        <w:jc w:val="left"/>
        <w:rPr>
          <w:rFonts w:hAnsi="ＭＳ 明朝"/>
          <w:sz w:val="22"/>
        </w:rPr>
      </w:pPr>
      <w:r>
        <w:rPr>
          <w:rFonts w:hAnsi="ＭＳ 明朝"/>
          <w:noProof/>
          <w:sz w:val="22"/>
        </w:rPr>
        <w:pict>
          <v:rect id="_x0000_s1027" style="position:absolute;left:0;text-align:left;margin-left:20.7pt;margin-top:-.2pt;width:37.5pt;height:15.4pt;z-index:251660288" fillcolor="#ff6">
            <v:textbox inset="5.85pt,.7pt,5.85pt,.7pt"/>
          </v:rect>
        </w:pict>
      </w:r>
      <w:r w:rsidR="00194985">
        <w:rPr>
          <w:rFonts w:hAnsi="ＭＳ 明朝" w:hint="eastAsia"/>
          <w:sz w:val="22"/>
        </w:rPr>
        <w:t xml:space="preserve">　　　　　</w:t>
      </w:r>
      <w:r w:rsidR="00194985" w:rsidRPr="00494CBF">
        <w:rPr>
          <w:rFonts w:hAnsi="ＭＳ 明朝" w:hint="eastAsia"/>
          <w:sz w:val="22"/>
        </w:rPr>
        <w:t>が</w:t>
      </w:r>
      <w:r w:rsidR="00194985">
        <w:rPr>
          <w:rFonts w:hAnsi="ＭＳ 明朝" w:hint="eastAsia"/>
          <w:sz w:val="22"/>
        </w:rPr>
        <w:t>、</w:t>
      </w:r>
      <w:r w:rsidR="00194985" w:rsidRPr="00494CBF">
        <w:rPr>
          <w:rFonts w:hAnsi="ＭＳ 明朝" w:hint="eastAsia"/>
          <w:sz w:val="22"/>
        </w:rPr>
        <w:t>同行援護従業者の要件に係る経過措置部分です。</w:t>
      </w:r>
      <w:r w:rsidR="00194985">
        <w:rPr>
          <w:rFonts w:hAnsi="ＭＳ 明朝" w:hint="eastAsia"/>
          <w:sz w:val="22"/>
        </w:rPr>
        <w:t>これらに該当する方は、平成30年４月１日以降、同行援護従業者とは認められなくなります。</w:t>
      </w:r>
    </w:p>
    <w:p w:rsidR="00194985" w:rsidRDefault="004D316B" w:rsidP="00194985">
      <w:pPr>
        <w:widowControl/>
        <w:ind w:leftChars="100" w:left="227" w:firstLineChars="500" w:firstLine="1034"/>
        <w:jc w:val="left"/>
        <w:rPr>
          <w:rFonts w:hAnsi="ＭＳ 明朝"/>
          <w:sz w:val="22"/>
        </w:rPr>
      </w:pPr>
      <w:r>
        <w:rPr>
          <w:rFonts w:hAnsi="ＭＳ 明朝"/>
          <w:noProof/>
          <w:sz w:val="22"/>
        </w:rPr>
        <w:pict>
          <v:rect id="_x0000_s1028" style="position:absolute;left:0;text-align:left;margin-left:20.7pt;margin-top:.7pt;width:37.5pt;height:15.4pt;z-index:251661312" fillcolor="#b8cce4 [1300]">
            <v:textbox inset="5.85pt,.7pt,5.85pt,.7pt"/>
          </v:rect>
        </w:pict>
      </w:r>
      <w:r w:rsidR="00194985" w:rsidRPr="00494CBF">
        <w:rPr>
          <w:rFonts w:hAnsi="ＭＳ 明朝" w:hint="eastAsia"/>
          <w:sz w:val="22"/>
        </w:rPr>
        <w:t>は、サービス提供責任者の要件に係る経過措置部分です。</w:t>
      </w:r>
      <w:r w:rsidR="00194985">
        <w:rPr>
          <w:rFonts w:hAnsi="ＭＳ 明朝" w:hint="eastAsia"/>
          <w:sz w:val="22"/>
        </w:rPr>
        <w:t>これらに該当する方は、平成30年４月１日以降、指定同行援護に係るサービス提供責任者になることはできません。</w:t>
      </w:r>
    </w:p>
    <w:p w:rsidR="00194985" w:rsidRPr="0012272C" w:rsidRDefault="00194985" w:rsidP="00194985">
      <w:pPr>
        <w:widowControl/>
        <w:rPr>
          <w:rFonts w:hAnsi="ＭＳ 明朝"/>
          <w:sz w:val="22"/>
        </w:rPr>
      </w:pPr>
    </w:p>
    <w:tbl>
      <w:tblPr>
        <w:tblW w:w="8182" w:type="dxa"/>
        <w:tblInd w:w="905" w:type="dxa"/>
        <w:tblCellMar>
          <w:left w:w="99" w:type="dxa"/>
          <w:right w:w="99" w:type="dxa"/>
        </w:tblCellMar>
        <w:tblLook w:val="04A0"/>
      </w:tblPr>
      <w:tblGrid>
        <w:gridCol w:w="714"/>
        <w:gridCol w:w="7468"/>
      </w:tblGrid>
      <w:tr w:rsidR="00194985" w:rsidRPr="00494CBF" w:rsidTr="00E33C6C">
        <w:trPr>
          <w:trHeight w:val="34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4985" w:rsidRPr="00494CBF" w:rsidRDefault="00194985" w:rsidP="00E33C6C">
            <w:pPr>
              <w:widowControl/>
              <w:jc w:val="center"/>
              <w:rPr>
                <w:rFonts w:hAnsi="ＭＳ 明朝" w:cs="ＭＳ Ｐゴシック"/>
                <w:color w:val="000000"/>
                <w:kern w:val="0"/>
                <w:sz w:val="22"/>
              </w:rPr>
            </w:pPr>
            <w:r w:rsidRPr="00494CBF">
              <w:rPr>
                <w:rFonts w:hAnsi="ＭＳ 明朝" w:cs="ＭＳ Ｐゴシック" w:hint="eastAsia"/>
                <w:color w:val="000000"/>
                <w:kern w:val="0"/>
                <w:sz w:val="22"/>
              </w:rPr>
              <w:t>区分</w:t>
            </w:r>
          </w:p>
        </w:tc>
        <w:tc>
          <w:tcPr>
            <w:tcW w:w="7468" w:type="dxa"/>
            <w:tcBorders>
              <w:top w:val="single" w:sz="4" w:space="0" w:color="auto"/>
              <w:left w:val="nil"/>
              <w:bottom w:val="single" w:sz="4" w:space="0" w:color="auto"/>
              <w:right w:val="single" w:sz="4" w:space="0" w:color="auto"/>
            </w:tcBorders>
            <w:shd w:val="clear" w:color="auto" w:fill="auto"/>
            <w:vAlign w:val="center"/>
            <w:hideMark/>
          </w:tcPr>
          <w:p w:rsidR="00194985" w:rsidRPr="00494CBF" w:rsidRDefault="00194985" w:rsidP="00E33C6C">
            <w:pPr>
              <w:widowControl/>
              <w:jc w:val="center"/>
              <w:rPr>
                <w:rFonts w:hAnsi="ＭＳ 明朝" w:cs="ＭＳ Ｐゴシック"/>
                <w:color w:val="000000"/>
                <w:kern w:val="0"/>
                <w:sz w:val="22"/>
              </w:rPr>
            </w:pPr>
            <w:r w:rsidRPr="00494CBF">
              <w:rPr>
                <w:rFonts w:hAnsi="ＭＳ 明朝" w:cs="ＭＳ Ｐゴシック" w:hint="eastAsia"/>
                <w:color w:val="000000"/>
                <w:kern w:val="0"/>
                <w:sz w:val="22"/>
              </w:rPr>
              <w:t>資格</w:t>
            </w:r>
          </w:p>
        </w:tc>
      </w:tr>
      <w:tr w:rsidR="00194985" w:rsidRPr="00494CBF" w:rsidTr="00E33C6C">
        <w:trPr>
          <w:trHeight w:val="386"/>
        </w:trPr>
        <w:tc>
          <w:tcPr>
            <w:tcW w:w="714" w:type="dxa"/>
            <w:vMerge w:val="restart"/>
            <w:tcBorders>
              <w:top w:val="single" w:sz="4" w:space="0" w:color="auto"/>
              <w:left w:val="single" w:sz="4" w:space="0" w:color="auto"/>
              <w:bottom w:val="double" w:sz="6" w:space="0" w:color="000000"/>
              <w:right w:val="single" w:sz="4" w:space="0" w:color="auto"/>
            </w:tcBorders>
            <w:shd w:val="clear" w:color="auto" w:fill="auto"/>
            <w:noWrap/>
            <w:textDirection w:val="tbRlV"/>
            <w:vAlign w:val="center"/>
            <w:hideMark/>
          </w:tcPr>
          <w:p w:rsidR="00194985" w:rsidRPr="00494CBF" w:rsidRDefault="00194985" w:rsidP="00E33C6C">
            <w:pPr>
              <w:widowControl/>
              <w:jc w:val="center"/>
              <w:rPr>
                <w:rFonts w:hAnsi="ＭＳ 明朝" w:cs="ＭＳ Ｐゴシック"/>
                <w:color w:val="000000"/>
                <w:kern w:val="0"/>
                <w:sz w:val="22"/>
              </w:rPr>
            </w:pPr>
            <w:r w:rsidRPr="00494CBF">
              <w:rPr>
                <w:rFonts w:hAnsi="ＭＳ 明朝" w:cs="ＭＳ Ｐゴシック" w:hint="eastAsia"/>
                <w:color w:val="000000"/>
                <w:kern w:val="0"/>
                <w:sz w:val="22"/>
              </w:rPr>
              <w:t>同行援護従業者</w:t>
            </w:r>
          </w:p>
        </w:tc>
        <w:tc>
          <w:tcPr>
            <w:tcW w:w="7468" w:type="dxa"/>
            <w:tcBorders>
              <w:top w:val="nil"/>
              <w:left w:val="nil"/>
              <w:bottom w:val="single" w:sz="4" w:space="0" w:color="auto"/>
              <w:right w:val="single" w:sz="4" w:space="0" w:color="auto"/>
            </w:tcBorders>
            <w:shd w:val="clear" w:color="auto" w:fill="auto"/>
            <w:vAlign w:val="center"/>
            <w:hideMark/>
          </w:tcPr>
          <w:p w:rsidR="00194985" w:rsidRPr="00494CBF" w:rsidRDefault="00194985" w:rsidP="00E33C6C">
            <w:pPr>
              <w:widowControl/>
              <w:rPr>
                <w:rFonts w:hAnsi="ＭＳ 明朝" w:cs="ＭＳ Ｐゴシック"/>
                <w:color w:val="000000"/>
                <w:kern w:val="0"/>
                <w:sz w:val="22"/>
              </w:rPr>
            </w:pPr>
            <w:r w:rsidRPr="00494CBF">
              <w:rPr>
                <w:rFonts w:hAnsi="ＭＳ 明朝" w:cs="ＭＳ Ｐゴシック" w:hint="eastAsia"/>
                <w:color w:val="000000"/>
                <w:kern w:val="0"/>
                <w:sz w:val="22"/>
              </w:rPr>
              <w:t>①　国立障害者リハビリテーションセンター学院視覚障害学科修了者等</w:t>
            </w:r>
          </w:p>
        </w:tc>
      </w:tr>
      <w:tr w:rsidR="00194985" w:rsidRPr="00494CBF" w:rsidTr="00E33C6C">
        <w:trPr>
          <w:trHeight w:val="332"/>
        </w:trPr>
        <w:tc>
          <w:tcPr>
            <w:tcW w:w="714" w:type="dxa"/>
            <w:vMerge/>
            <w:tcBorders>
              <w:top w:val="nil"/>
              <w:left w:val="single" w:sz="4" w:space="0" w:color="auto"/>
              <w:bottom w:val="double" w:sz="6" w:space="0" w:color="000000"/>
              <w:right w:val="single" w:sz="4" w:space="0" w:color="auto"/>
            </w:tcBorders>
            <w:vAlign w:val="center"/>
            <w:hideMark/>
          </w:tcPr>
          <w:p w:rsidR="00194985" w:rsidRPr="00494CBF" w:rsidRDefault="00194985" w:rsidP="00E33C6C">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auto" w:fill="auto"/>
            <w:vAlign w:val="center"/>
            <w:hideMark/>
          </w:tcPr>
          <w:p w:rsidR="00194985" w:rsidRPr="00494CBF" w:rsidRDefault="00194985" w:rsidP="00E33C6C">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②　同行援護従業者養成研修一般課程修了者</w:t>
            </w:r>
            <w:r>
              <w:rPr>
                <w:rFonts w:hAnsi="ＭＳ 明朝" w:cs="ＭＳ Ｐゴシック" w:hint="eastAsia"/>
                <w:color w:val="000000"/>
                <w:kern w:val="0"/>
                <w:sz w:val="22"/>
              </w:rPr>
              <w:t>(</w:t>
            </w:r>
            <w:r w:rsidRPr="00494CBF">
              <w:rPr>
                <w:rFonts w:hAnsi="ＭＳ 明朝" w:cs="ＭＳ Ｐゴシック" w:hint="eastAsia"/>
                <w:color w:val="000000"/>
                <w:kern w:val="0"/>
                <w:sz w:val="22"/>
              </w:rPr>
              <w:t>相当する研修課程修了者を含む。</w:t>
            </w:r>
            <w:r>
              <w:rPr>
                <w:rFonts w:hAnsi="ＭＳ 明朝" w:cs="ＭＳ Ｐゴシック" w:hint="eastAsia"/>
                <w:color w:val="000000"/>
                <w:kern w:val="0"/>
                <w:sz w:val="22"/>
              </w:rPr>
              <w:t>※)</w:t>
            </w:r>
          </w:p>
        </w:tc>
      </w:tr>
      <w:tr w:rsidR="00194985" w:rsidRPr="00494CBF" w:rsidTr="00E33C6C">
        <w:trPr>
          <w:trHeight w:val="949"/>
        </w:trPr>
        <w:tc>
          <w:tcPr>
            <w:tcW w:w="714" w:type="dxa"/>
            <w:vMerge/>
            <w:tcBorders>
              <w:top w:val="nil"/>
              <w:left w:val="single" w:sz="4" w:space="0" w:color="auto"/>
              <w:bottom w:val="double" w:sz="6" w:space="0" w:color="000000"/>
              <w:right w:val="single" w:sz="4" w:space="0" w:color="auto"/>
            </w:tcBorders>
            <w:vAlign w:val="center"/>
            <w:hideMark/>
          </w:tcPr>
          <w:p w:rsidR="00194985" w:rsidRPr="00494CBF" w:rsidRDefault="00194985" w:rsidP="00E33C6C">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FFFF00" w:fill="FFFF66"/>
            <w:vAlign w:val="center"/>
            <w:hideMark/>
          </w:tcPr>
          <w:p w:rsidR="00194985" w:rsidRPr="00494CBF" w:rsidRDefault="00194985" w:rsidP="00E33C6C">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③　介護福祉士、実務者研修・居宅介護職員初任者研修（介護職員基礎研修、居宅介護従業者養成研修１・２級課程を含む。）修了者等及び視覚障害者外出介護従業者養成研修修了者等</w:t>
            </w:r>
          </w:p>
        </w:tc>
      </w:tr>
      <w:tr w:rsidR="00194985" w:rsidRPr="00494CBF" w:rsidTr="00E33C6C">
        <w:trPr>
          <w:trHeight w:val="566"/>
        </w:trPr>
        <w:tc>
          <w:tcPr>
            <w:tcW w:w="714" w:type="dxa"/>
            <w:vMerge/>
            <w:tcBorders>
              <w:top w:val="nil"/>
              <w:left w:val="single" w:sz="4" w:space="0" w:color="auto"/>
              <w:bottom w:val="double" w:sz="6" w:space="0" w:color="000000"/>
              <w:right w:val="single" w:sz="4" w:space="0" w:color="auto"/>
            </w:tcBorders>
            <w:vAlign w:val="center"/>
            <w:hideMark/>
          </w:tcPr>
          <w:p w:rsidR="00194985" w:rsidRPr="00494CBF" w:rsidRDefault="00194985" w:rsidP="00E33C6C">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auto" w:fill="auto"/>
            <w:vAlign w:val="center"/>
            <w:hideMark/>
          </w:tcPr>
          <w:p w:rsidR="00194985" w:rsidRPr="00494CBF" w:rsidRDefault="00194985" w:rsidP="00E33C6C">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④　上記③の者であって、視覚障害を有する身体障害者又は障害児の福祉に関する事業（直接処遇に限る。同行援護等）に１年（180日）以上従事した経験を有する者</w:t>
            </w:r>
          </w:p>
        </w:tc>
      </w:tr>
      <w:tr w:rsidR="00194985" w:rsidRPr="00494CBF" w:rsidTr="00E33C6C">
        <w:trPr>
          <w:trHeight w:val="524"/>
        </w:trPr>
        <w:tc>
          <w:tcPr>
            <w:tcW w:w="714" w:type="dxa"/>
            <w:vMerge/>
            <w:tcBorders>
              <w:top w:val="nil"/>
              <w:left w:val="single" w:sz="4" w:space="0" w:color="auto"/>
              <w:bottom w:val="double" w:sz="6" w:space="0" w:color="000000"/>
              <w:right w:val="single" w:sz="4" w:space="0" w:color="auto"/>
            </w:tcBorders>
            <w:vAlign w:val="center"/>
            <w:hideMark/>
          </w:tcPr>
          <w:p w:rsidR="00194985" w:rsidRPr="00494CBF" w:rsidRDefault="00194985" w:rsidP="00E33C6C">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FFFF00" w:fill="FFFF66"/>
            <w:vAlign w:val="center"/>
            <w:hideMark/>
          </w:tcPr>
          <w:p w:rsidR="00194985" w:rsidRPr="00494CBF" w:rsidRDefault="00194985" w:rsidP="00E33C6C">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⑤　障害者居宅介護従業者基礎研修課程（居宅介護従業者養成研修３級課程を含む。）修了者等</w:t>
            </w:r>
          </w:p>
        </w:tc>
      </w:tr>
      <w:tr w:rsidR="00194985" w:rsidRPr="00494CBF" w:rsidTr="00E33C6C">
        <w:trPr>
          <w:trHeight w:val="585"/>
        </w:trPr>
        <w:tc>
          <w:tcPr>
            <w:tcW w:w="714" w:type="dxa"/>
            <w:vMerge/>
            <w:tcBorders>
              <w:top w:val="nil"/>
              <w:left w:val="single" w:sz="4" w:space="0" w:color="auto"/>
              <w:bottom w:val="double" w:sz="6" w:space="0" w:color="000000"/>
              <w:right w:val="single" w:sz="4" w:space="0" w:color="auto"/>
            </w:tcBorders>
            <w:vAlign w:val="center"/>
            <w:hideMark/>
          </w:tcPr>
          <w:p w:rsidR="00194985" w:rsidRPr="00494CBF" w:rsidRDefault="00194985" w:rsidP="00E33C6C">
            <w:pPr>
              <w:widowControl/>
              <w:jc w:val="left"/>
              <w:rPr>
                <w:rFonts w:hAnsi="ＭＳ 明朝" w:cs="ＭＳ Ｐゴシック"/>
                <w:color w:val="000000"/>
                <w:kern w:val="0"/>
                <w:sz w:val="22"/>
              </w:rPr>
            </w:pPr>
          </w:p>
        </w:tc>
        <w:tc>
          <w:tcPr>
            <w:tcW w:w="7468" w:type="dxa"/>
            <w:tcBorders>
              <w:top w:val="nil"/>
              <w:left w:val="nil"/>
              <w:bottom w:val="double" w:sz="6" w:space="0" w:color="auto"/>
              <w:right w:val="single" w:sz="4" w:space="0" w:color="auto"/>
            </w:tcBorders>
            <w:shd w:val="clear" w:color="auto" w:fill="auto"/>
            <w:vAlign w:val="center"/>
            <w:hideMark/>
          </w:tcPr>
          <w:p w:rsidR="00194985" w:rsidRPr="00494CBF" w:rsidRDefault="00194985" w:rsidP="00E33C6C">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⑥　上記⑤の者であって、視覚障害を有する身体障害者又は障害児の福祉に関する事業（直接処遇に限る。同行援護等）に１年（180日）以上従事した経験を有する者</w:t>
            </w:r>
          </w:p>
        </w:tc>
      </w:tr>
      <w:tr w:rsidR="00194985" w:rsidRPr="00494CBF" w:rsidTr="00E33C6C">
        <w:trPr>
          <w:trHeight w:val="379"/>
        </w:trPr>
        <w:tc>
          <w:tcPr>
            <w:tcW w:w="714" w:type="dxa"/>
            <w:vMerge w:val="restart"/>
            <w:tcBorders>
              <w:top w:val="nil"/>
              <w:left w:val="single" w:sz="4" w:space="0" w:color="auto"/>
              <w:bottom w:val="single" w:sz="4" w:space="0" w:color="000000"/>
              <w:right w:val="single" w:sz="4" w:space="0" w:color="auto"/>
            </w:tcBorders>
            <w:shd w:val="clear" w:color="auto" w:fill="auto"/>
            <w:noWrap/>
            <w:textDirection w:val="tbRlV"/>
            <w:vAlign w:val="center"/>
            <w:hideMark/>
          </w:tcPr>
          <w:p w:rsidR="00194985" w:rsidRPr="00494CBF" w:rsidRDefault="00194985" w:rsidP="00E33C6C">
            <w:pPr>
              <w:widowControl/>
              <w:jc w:val="center"/>
              <w:rPr>
                <w:rFonts w:hAnsi="ＭＳ 明朝" w:cs="ＭＳ Ｐゴシック"/>
                <w:color w:val="000000"/>
                <w:kern w:val="0"/>
                <w:sz w:val="22"/>
              </w:rPr>
            </w:pPr>
            <w:r w:rsidRPr="00494CBF">
              <w:rPr>
                <w:rFonts w:hAnsi="ＭＳ 明朝" w:cs="ＭＳ Ｐゴシック" w:hint="eastAsia"/>
                <w:color w:val="000000"/>
                <w:kern w:val="0"/>
                <w:sz w:val="22"/>
              </w:rPr>
              <w:t>サービス提供責任者</w:t>
            </w:r>
          </w:p>
        </w:tc>
        <w:tc>
          <w:tcPr>
            <w:tcW w:w="7468" w:type="dxa"/>
            <w:tcBorders>
              <w:top w:val="nil"/>
              <w:left w:val="nil"/>
              <w:bottom w:val="single" w:sz="4" w:space="0" w:color="auto"/>
              <w:right w:val="single" w:sz="4" w:space="0" w:color="auto"/>
            </w:tcBorders>
            <w:shd w:val="clear" w:color="auto" w:fill="auto"/>
            <w:vAlign w:val="center"/>
            <w:hideMark/>
          </w:tcPr>
          <w:p w:rsidR="00194985" w:rsidRPr="00494CBF" w:rsidRDefault="00194985" w:rsidP="00E33C6C">
            <w:pPr>
              <w:widowControl/>
              <w:rPr>
                <w:rFonts w:hAnsi="ＭＳ 明朝" w:cs="ＭＳ Ｐゴシック"/>
                <w:color w:val="000000"/>
                <w:kern w:val="0"/>
                <w:sz w:val="22"/>
              </w:rPr>
            </w:pPr>
            <w:r w:rsidRPr="00494CBF">
              <w:rPr>
                <w:rFonts w:hAnsi="ＭＳ 明朝" w:cs="ＭＳ Ｐゴシック" w:hint="eastAsia"/>
                <w:color w:val="000000"/>
                <w:kern w:val="0"/>
                <w:sz w:val="22"/>
              </w:rPr>
              <w:t>①　国立障害者リハビリテーションセンター学院視覚障害学科修了者等</w:t>
            </w:r>
          </w:p>
        </w:tc>
      </w:tr>
      <w:tr w:rsidR="00194985" w:rsidRPr="00494CBF" w:rsidTr="00E33C6C">
        <w:trPr>
          <w:trHeight w:val="984"/>
        </w:trPr>
        <w:tc>
          <w:tcPr>
            <w:tcW w:w="714" w:type="dxa"/>
            <w:vMerge/>
            <w:tcBorders>
              <w:top w:val="nil"/>
              <w:left w:val="single" w:sz="4" w:space="0" w:color="auto"/>
              <w:bottom w:val="single" w:sz="4" w:space="0" w:color="000000"/>
              <w:right w:val="single" w:sz="4" w:space="0" w:color="auto"/>
            </w:tcBorders>
            <w:vAlign w:val="center"/>
            <w:hideMark/>
          </w:tcPr>
          <w:p w:rsidR="00194985" w:rsidRPr="00494CBF" w:rsidRDefault="00194985" w:rsidP="00E33C6C">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8DB4E3" w:fill="B8CCE4"/>
            <w:vAlign w:val="center"/>
            <w:hideMark/>
          </w:tcPr>
          <w:p w:rsidR="00194985" w:rsidRPr="00494CBF" w:rsidRDefault="00194985" w:rsidP="00E33C6C">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②　介護福祉士、実務者研修・介護職員基礎研修・居宅介護従業者養成研修１級課程修了者等又は居宅介護職員初任者研修課程（居宅介護従業者養成研修２級課程を含む。）修了者等（３年以上介護等の業務に従事した者）</w:t>
            </w:r>
          </w:p>
        </w:tc>
      </w:tr>
      <w:tr w:rsidR="00194985" w:rsidRPr="00494CBF" w:rsidTr="00E33C6C">
        <w:trPr>
          <w:trHeight w:val="623"/>
        </w:trPr>
        <w:tc>
          <w:tcPr>
            <w:tcW w:w="714" w:type="dxa"/>
            <w:vMerge/>
            <w:tcBorders>
              <w:top w:val="nil"/>
              <w:left w:val="single" w:sz="4" w:space="0" w:color="auto"/>
              <w:bottom w:val="single" w:sz="4" w:space="0" w:color="000000"/>
              <w:right w:val="single" w:sz="4" w:space="0" w:color="auto"/>
            </w:tcBorders>
            <w:vAlign w:val="center"/>
            <w:hideMark/>
          </w:tcPr>
          <w:p w:rsidR="00194985" w:rsidRPr="00494CBF" w:rsidRDefault="00194985" w:rsidP="00E33C6C">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auto" w:fill="auto"/>
            <w:vAlign w:val="center"/>
            <w:hideMark/>
          </w:tcPr>
          <w:p w:rsidR="00194985" w:rsidRPr="00494CBF" w:rsidRDefault="00194985" w:rsidP="00E33C6C">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③　上記②の者であって、同行援護従業者養成研修（一般課程及び応用課程）を修了した者</w:t>
            </w:r>
            <w:r>
              <w:rPr>
                <w:rFonts w:hAnsi="ＭＳ 明朝" w:cs="ＭＳ Ｐゴシック" w:hint="eastAsia"/>
                <w:color w:val="000000"/>
                <w:kern w:val="0"/>
                <w:sz w:val="22"/>
              </w:rPr>
              <w:t>(</w:t>
            </w:r>
            <w:r w:rsidRPr="00494CBF">
              <w:rPr>
                <w:rFonts w:hAnsi="ＭＳ 明朝" w:cs="ＭＳ Ｐゴシック" w:hint="eastAsia"/>
                <w:color w:val="000000"/>
                <w:kern w:val="0"/>
                <w:sz w:val="22"/>
              </w:rPr>
              <w:t>相当する研修課程修了者を含む。</w:t>
            </w:r>
            <w:r>
              <w:rPr>
                <w:rFonts w:hAnsi="ＭＳ 明朝" w:cs="ＭＳ Ｐゴシック" w:hint="eastAsia"/>
                <w:color w:val="000000"/>
                <w:kern w:val="0"/>
                <w:sz w:val="22"/>
              </w:rPr>
              <w:t>※)</w:t>
            </w:r>
          </w:p>
        </w:tc>
      </w:tr>
      <w:tr w:rsidR="00194985" w:rsidRPr="00494CBF" w:rsidTr="00E33C6C">
        <w:trPr>
          <w:trHeight w:val="491"/>
        </w:trPr>
        <w:tc>
          <w:tcPr>
            <w:tcW w:w="714" w:type="dxa"/>
            <w:vMerge/>
            <w:tcBorders>
              <w:top w:val="nil"/>
              <w:left w:val="single" w:sz="4" w:space="0" w:color="auto"/>
              <w:bottom w:val="single" w:sz="4" w:space="0" w:color="000000"/>
              <w:right w:val="single" w:sz="4" w:space="0" w:color="auto"/>
            </w:tcBorders>
            <w:vAlign w:val="center"/>
            <w:hideMark/>
          </w:tcPr>
          <w:p w:rsidR="00194985" w:rsidRPr="00494CBF" w:rsidRDefault="00194985" w:rsidP="00E33C6C">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8DB4E3" w:fill="B8CCE4"/>
            <w:vAlign w:val="center"/>
            <w:hideMark/>
          </w:tcPr>
          <w:p w:rsidR="00194985" w:rsidRPr="00494CBF" w:rsidRDefault="00194985" w:rsidP="00E33C6C">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④　平成23年９月30日において現に地域生活支援事業における移動支援事業に３年以上従事した者</w:t>
            </w:r>
          </w:p>
        </w:tc>
      </w:tr>
    </w:tbl>
    <w:p w:rsidR="00194985" w:rsidRPr="00494CBF" w:rsidRDefault="00194985" w:rsidP="00194985">
      <w:pPr>
        <w:rPr>
          <w:rFonts w:hAnsi="ＭＳ 明朝"/>
          <w:sz w:val="22"/>
        </w:rPr>
      </w:pPr>
    </w:p>
    <w:p w:rsidR="00194985" w:rsidRDefault="00194985" w:rsidP="00194985">
      <w:pPr>
        <w:widowControl/>
        <w:ind w:leftChars="300" w:left="887" w:hangingChars="100" w:hanging="207"/>
        <w:rPr>
          <w:rFonts w:hAnsi="ＭＳ 明朝"/>
          <w:sz w:val="22"/>
        </w:rPr>
      </w:pPr>
      <w:r>
        <w:rPr>
          <w:rFonts w:hAnsi="ＭＳ 明朝" w:hint="eastAsia"/>
          <w:sz w:val="22"/>
        </w:rPr>
        <w:t>※　同行援護従業者養成研修の一般課程及び応用課程に相当すると神奈川県知事が認める研修は、別紙「</w:t>
      </w:r>
      <w:r w:rsidRPr="0012272C">
        <w:rPr>
          <w:rFonts w:hAnsi="ＭＳ 明朝" w:hint="eastAsia"/>
          <w:sz w:val="22"/>
        </w:rPr>
        <w:t>同行援護従業者養成研修に相当するものとして神奈川県知事が認め</w:t>
      </w:r>
      <w:r>
        <w:rPr>
          <w:rFonts w:hAnsi="ＭＳ 明朝" w:hint="eastAsia"/>
          <w:sz w:val="22"/>
        </w:rPr>
        <w:t>る</w:t>
      </w:r>
      <w:r w:rsidRPr="0012272C">
        <w:rPr>
          <w:rFonts w:hAnsi="ＭＳ 明朝" w:hint="eastAsia"/>
          <w:sz w:val="22"/>
        </w:rPr>
        <w:t>研修</w:t>
      </w:r>
      <w:r>
        <w:rPr>
          <w:rFonts w:hAnsi="ＭＳ 明朝" w:hint="eastAsia"/>
          <w:sz w:val="22"/>
        </w:rPr>
        <w:t>」を参照してください。</w:t>
      </w:r>
    </w:p>
    <w:p w:rsidR="00BE24CC" w:rsidRDefault="00194985" w:rsidP="00BE24CC">
      <w:pPr>
        <w:widowControl/>
        <w:rPr>
          <w:rFonts w:hAnsi="ＭＳ 明朝"/>
          <w:sz w:val="22"/>
        </w:rPr>
      </w:pPr>
      <w:r>
        <w:rPr>
          <w:rFonts w:hAnsi="ＭＳ 明朝"/>
          <w:sz w:val="22"/>
        </w:rPr>
        <w:br w:type="page"/>
      </w:r>
      <w:r w:rsidR="00BE24CC">
        <w:rPr>
          <w:rFonts w:hAnsi="ＭＳ 明朝" w:hint="eastAsia"/>
          <w:sz w:val="22"/>
        </w:rPr>
        <w:lastRenderedPageBreak/>
        <w:t>別紙</w:t>
      </w:r>
    </w:p>
    <w:p w:rsidR="00BE24CC" w:rsidRPr="008D3A75" w:rsidRDefault="00BE24CC" w:rsidP="00BE24CC">
      <w:pPr>
        <w:widowControl/>
        <w:jc w:val="center"/>
        <w:rPr>
          <w:rFonts w:ascii="ＭＳ ゴシック" w:eastAsia="ＭＳ ゴシック" w:hAnsi="ＭＳ 明朝"/>
        </w:rPr>
      </w:pPr>
      <w:r w:rsidRPr="008D3A75">
        <w:rPr>
          <w:rFonts w:ascii="ＭＳ ゴシック" w:eastAsia="ＭＳ ゴシック" w:hAnsi="ＭＳ 明朝" w:hint="eastAsia"/>
        </w:rPr>
        <w:t>同行援護従業者養成研修に相当するものとして神奈川県知事が認め</w:t>
      </w:r>
      <w:r>
        <w:rPr>
          <w:rFonts w:ascii="ＭＳ ゴシック" w:eastAsia="ＭＳ ゴシック" w:hAnsi="ＭＳ 明朝" w:hint="eastAsia"/>
        </w:rPr>
        <w:t>る</w:t>
      </w:r>
      <w:r w:rsidRPr="008D3A75">
        <w:rPr>
          <w:rFonts w:ascii="ＭＳ ゴシック" w:eastAsia="ＭＳ ゴシック" w:hAnsi="ＭＳ 明朝" w:hint="eastAsia"/>
        </w:rPr>
        <w:t>研修</w:t>
      </w:r>
    </w:p>
    <w:p w:rsidR="00BE24CC" w:rsidRPr="00EA7FD9" w:rsidRDefault="00BE24CC" w:rsidP="00BE24CC">
      <w:pPr>
        <w:widowControl/>
        <w:ind w:firstLineChars="100" w:firstLine="197"/>
        <w:jc w:val="right"/>
        <w:rPr>
          <w:rFonts w:hAnsi="ＭＳ 明朝"/>
          <w:sz w:val="21"/>
        </w:rPr>
      </w:pPr>
      <w:r w:rsidRPr="00EA7FD9">
        <w:rPr>
          <w:rFonts w:hAnsi="ＭＳ 明朝" w:hint="eastAsia"/>
          <w:sz w:val="21"/>
        </w:rPr>
        <w:t>(平成27年４月１日改定)</w:t>
      </w:r>
    </w:p>
    <w:p w:rsidR="00BE24CC" w:rsidRPr="00001B9C" w:rsidRDefault="00BE24CC" w:rsidP="00BE24CC">
      <w:pPr>
        <w:widowControl/>
        <w:ind w:firstLineChars="100" w:firstLine="207"/>
        <w:rPr>
          <w:rFonts w:asciiTheme="majorEastAsia" w:eastAsiaTheme="majorEastAsia" w:hAnsiTheme="majorEastAsia"/>
          <w:sz w:val="22"/>
        </w:rPr>
      </w:pPr>
      <w:r w:rsidRPr="00001B9C">
        <w:rPr>
          <w:rFonts w:asciiTheme="majorEastAsia" w:eastAsiaTheme="majorEastAsia" w:hAnsiTheme="majorEastAsia" w:hint="eastAsia"/>
          <w:sz w:val="22"/>
        </w:rPr>
        <w:t>１　一般課程相当</w:t>
      </w:r>
    </w:p>
    <w:p w:rsidR="00BE24CC" w:rsidRDefault="00BE24CC" w:rsidP="00BE24CC">
      <w:pPr>
        <w:widowControl/>
        <w:ind w:leftChars="200" w:left="453" w:firstLineChars="100" w:firstLine="207"/>
        <w:rPr>
          <w:rFonts w:hAnsi="ＭＳ 明朝"/>
          <w:sz w:val="22"/>
        </w:rPr>
      </w:pPr>
      <w:r>
        <w:rPr>
          <w:rFonts w:hAnsi="ＭＳ 明朝" w:cs="ＭＳ Ｐゴシック" w:hint="eastAsia"/>
          <w:color w:val="000000"/>
          <w:kern w:val="0"/>
          <w:sz w:val="22"/>
        </w:rPr>
        <w:t>神奈川県が実施した「</w:t>
      </w:r>
      <w:r w:rsidRPr="0012272C">
        <w:rPr>
          <w:rFonts w:hAnsi="ＭＳ 明朝" w:cs="ＭＳ Ｐゴシック" w:hint="eastAsia"/>
          <w:color w:val="000000"/>
          <w:kern w:val="0"/>
          <w:sz w:val="22"/>
        </w:rPr>
        <w:t>盲ろう通訳・介助員養成講習</w:t>
      </w:r>
      <w:r>
        <w:rPr>
          <w:rFonts w:hAnsi="ＭＳ 明朝" w:cs="ＭＳ Ｐゴシック" w:hint="eastAsia"/>
          <w:color w:val="000000"/>
          <w:kern w:val="0"/>
          <w:sz w:val="22"/>
        </w:rPr>
        <w:t>」（平成18年度から平成23年度までに実施したものに限る。）</w:t>
      </w:r>
    </w:p>
    <w:p w:rsidR="00BE24CC" w:rsidRDefault="00BE24CC" w:rsidP="00BE24CC">
      <w:pPr>
        <w:widowControl/>
        <w:ind w:firstLineChars="100" w:firstLine="207"/>
        <w:rPr>
          <w:rFonts w:hAnsi="ＭＳ 明朝"/>
          <w:sz w:val="22"/>
        </w:rPr>
      </w:pPr>
    </w:p>
    <w:p w:rsidR="00BE24CC" w:rsidRPr="00001B9C" w:rsidRDefault="00BE24CC" w:rsidP="00BE24CC">
      <w:pPr>
        <w:widowControl/>
        <w:ind w:firstLineChars="100" w:firstLine="207"/>
        <w:rPr>
          <w:rFonts w:asciiTheme="majorEastAsia" w:eastAsiaTheme="majorEastAsia" w:hAnsiTheme="majorEastAsia" w:cs="ＭＳ Ｐゴシック"/>
          <w:color w:val="000000"/>
          <w:kern w:val="0"/>
          <w:sz w:val="22"/>
        </w:rPr>
      </w:pPr>
      <w:r w:rsidRPr="00001B9C">
        <w:rPr>
          <w:rFonts w:asciiTheme="majorEastAsia" w:eastAsiaTheme="majorEastAsia" w:hAnsiTheme="majorEastAsia" w:cs="ＭＳ Ｐゴシック" w:hint="eastAsia"/>
          <w:color w:val="000000"/>
          <w:kern w:val="0"/>
          <w:sz w:val="22"/>
        </w:rPr>
        <w:t>２　一般課程及び応用課程相当</w:t>
      </w:r>
    </w:p>
    <w:p w:rsidR="00BE24CC" w:rsidRPr="00EA7FD9" w:rsidRDefault="00BE24CC" w:rsidP="00BE24CC">
      <w:pPr>
        <w:widowControl/>
        <w:ind w:leftChars="200" w:left="453" w:firstLineChars="100" w:firstLine="207"/>
        <w:rPr>
          <w:rFonts w:hAnsi="ＭＳ 明朝"/>
          <w:sz w:val="22"/>
        </w:rPr>
      </w:pPr>
      <w:r w:rsidRPr="00EA7FD9">
        <w:rPr>
          <w:rFonts w:hAnsi="ＭＳ 明朝" w:cs="ＭＳ Ｐゴシック" w:hint="eastAsia"/>
          <w:kern w:val="0"/>
          <w:sz w:val="22"/>
        </w:rPr>
        <w:t>社会福祉法人日本盲人会連合が実施した「視覚障害者移動支援事業従事者資質向上研修」</w:t>
      </w:r>
    </w:p>
    <w:p w:rsidR="00BE24CC" w:rsidRPr="00B14A46" w:rsidRDefault="00BE24CC" w:rsidP="00BE24CC">
      <w:pPr>
        <w:widowControl/>
        <w:ind w:firstLineChars="100" w:firstLine="207"/>
        <w:rPr>
          <w:rFonts w:hAnsi="ＭＳ 明朝"/>
          <w:sz w:val="22"/>
        </w:rPr>
      </w:pPr>
    </w:p>
    <w:p w:rsidR="00BE24CC" w:rsidRPr="00001B9C" w:rsidRDefault="00BE24CC" w:rsidP="00BE24CC">
      <w:pPr>
        <w:widowControl/>
        <w:ind w:firstLineChars="100" w:firstLine="207"/>
        <w:rPr>
          <w:rFonts w:asciiTheme="majorEastAsia" w:eastAsiaTheme="majorEastAsia" w:hAnsiTheme="majorEastAsia" w:cs="ＭＳ Ｐゴシック"/>
          <w:color w:val="000000"/>
          <w:kern w:val="0"/>
          <w:sz w:val="22"/>
        </w:rPr>
      </w:pPr>
      <w:r w:rsidRPr="00001B9C">
        <w:rPr>
          <w:rFonts w:asciiTheme="majorEastAsia" w:eastAsiaTheme="majorEastAsia" w:hAnsiTheme="majorEastAsia" w:cs="ＭＳ Ｐゴシック" w:hint="eastAsia"/>
          <w:color w:val="000000"/>
          <w:kern w:val="0"/>
          <w:sz w:val="22"/>
        </w:rPr>
        <w:t>３　その他</w:t>
      </w:r>
    </w:p>
    <w:p w:rsidR="00BE24CC" w:rsidRDefault="00BE24CC" w:rsidP="00BE24CC">
      <w:pPr>
        <w:widowControl/>
        <w:ind w:leftChars="200" w:left="453" w:firstLineChars="100" w:firstLine="207"/>
        <w:rPr>
          <w:rFonts w:hAnsi="ＭＳ 明朝"/>
          <w:sz w:val="22"/>
        </w:rPr>
      </w:pPr>
      <w:r w:rsidRPr="0012272C">
        <w:rPr>
          <w:rFonts w:hAnsi="ＭＳ 明朝" w:cs="ＭＳ Ｐゴシック" w:hint="eastAsia"/>
          <w:color w:val="000000"/>
          <w:kern w:val="0"/>
          <w:sz w:val="22"/>
        </w:rPr>
        <w:t>他の都道府県において、「</w:t>
      </w:r>
      <w:r>
        <w:rPr>
          <w:rFonts w:hAnsi="ＭＳ 明朝" w:cs="ＭＳ Ｐゴシック" w:hint="eastAsia"/>
          <w:color w:val="000000"/>
          <w:kern w:val="0"/>
          <w:sz w:val="22"/>
        </w:rPr>
        <w:t>同行援護従業者養成研修</w:t>
      </w:r>
      <w:r w:rsidRPr="0012272C">
        <w:rPr>
          <w:rFonts w:hAnsi="ＭＳ 明朝" w:cs="ＭＳ Ｐゴシック" w:hint="eastAsia"/>
          <w:color w:val="000000"/>
          <w:kern w:val="0"/>
          <w:sz w:val="22"/>
        </w:rPr>
        <w:t>に相当すると知事が認め</w:t>
      </w:r>
      <w:r>
        <w:rPr>
          <w:rFonts w:hAnsi="ＭＳ 明朝" w:cs="ＭＳ Ｐゴシック" w:hint="eastAsia"/>
          <w:color w:val="000000"/>
          <w:kern w:val="0"/>
          <w:sz w:val="22"/>
        </w:rPr>
        <w:t>る</w:t>
      </w:r>
      <w:r w:rsidRPr="0012272C">
        <w:rPr>
          <w:rFonts w:hAnsi="ＭＳ 明朝" w:cs="ＭＳ Ｐゴシック" w:hint="eastAsia"/>
          <w:color w:val="000000"/>
          <w:kern w:val="0"/>
          <w:sz w:val="22"/>
        </w:rPr>
        <w:t>研修」とされる研修</w:t>
      </w:r>
      <w:r>
        <w:rPr>
          <w:rFonts w:hAnsi="ＭＳ 明朝" w:cs="ＭＳ Ｐゴシック" w:hint="eastAsia"/>
          <w:color w:val="000000"/>
          <w:kern w:val="0"/>
          <w:sz w:val="22"/>
        </w:rPr>
        <w:t>については</w:t>
      </w:r>
      <w:r w:rsidRPr="00D92CC0">
        <w:rPr>
          <w:rFonts w:hAnsi="ＭＳ 明朝" w:cs="ＭＳ Ｐゴシック" w:hint="eastAsia"/>
          <w:color w:val="000000"/>
          <w:kern w:val="0"/>
          <w:sz w:val="22"/>
        </w:rPr>
        <w:t>、「</w:t>
      </w:r>
      <w:r w:rsidRPr="00D92CC0">
        <w:rPr>
          <w:rFonts w:hAnsi="ＭＳ 明朝" w:hint="eastAsia"/>
          <w:sz w:val="22"/>
        </w:rPr>
        <w:t>同行援護従業者養成研修に相当するものとして神奈川県知事が認め</w:t>
      </w:r>
      <w:r>
        <w:rPr>
          <w:rFonts w:hAnsi="ＭＳ 明朝" w:hint="eastAsia"/>
          <w:sz w:val="22"/>
        </w:rPr>
        <w:t>る</w:t>
      </w:r>
      <w:r w:rsidRPr="00D92CC0">
        <w:rPr>
          <w:rFonts w:hAnsi="ＭＳ 明朝" w:hint="eastAsia"/>
          <w:sz w:val="22"/>
        </w:rPr>
        <w:t>研修」</w:t>
      </w:r>
      <w:r>
        <w:rPr>
          <w:rFonts w:hAnsi="ＭＳ 明朝" w:hint="eastAsia"/>
          <w:sz w:val="22"/>
        </w:rPr>
        <w:t>とします。</w:t>
      </w:r>
    </w:p>
    <w:p w:rsidR="00BE24CC" w:rsidRDefault="004D316B" w:rsidP="00BE24CC">
      <w:pPr>
        <w:widowControl/>
        <w:ind w:firstLineChars="100" w:firstLine="207"/>
        <w:rPr>
          <w:rFonts w:hAnsi="ＭＳ 明朝" w:cs="ＭＳ Ｐゴシック"/>
          <w:color w:val="000000"/>
          <w:kern w:val="0"/>
          <w:sz w:val="22"/>
        </w:rPr>
      </w:pPr>
      <w:r>
        <w:rPr>
          <w:rFonts w:hAnsi="ＭＳ 明朝" w:cs="ＭＳ Ｐゴシック"/>
          <w:noProof/>
          <w:color w:val="000000"/>
          <w:kern w:val="0"/>
          <w:sz w:val="22"/>
        </w:rPr>
        <w:pict>
          <v:rect id="_x0000_s1030" style="position:absolute;left:0;text-align:left;margin-left:6.05pt;margin-top:12.95pt;width:475.5pt;height:110.25pt;z-index:251665408" filled="f" strokecolor="red" strokeweight="3pt">
            <v:textbox inset="5.85pt,.7pt,5.85pt,.7pt"/>
          </v:rect>
        </w:pict>
      </w:r>
    </w:p>
    <w:p w:rsidR="00BE24CC" w:rsidRPr="00001B9C" w:rsidRDefault="00BE24CC" w:rsidP="00BE24CC">
      <w:pPr>
        <w:widowControl/>
        <w:ind w:leftChars="100" w:left="434" w:hangingChars="100" w:hanging="207"/>
        <w:rPr>
          <w:rFonts w:asciiTheme="majorEastAsia" w:eastAsiaTheme="majorEastAsia" w:hAnsiTheme="majorEastAsia" w:cs="ＭＳ Ｐゴシック"/>
          <w:color w:val="000000"/>
          <w:kern w:val="0"/>
          <w:sz w:val="22"/>
        </w:rPr>
      </w:pPr>
      <w:r w:rsidRPr="00001B9C">
        <w:rPr>
          <w:rFonts w:asciiTheme="majorEastAsia" w:eastAsiaTheme="majorEastAsia" w:hAnsiTheme="majorEastAsia" w:cs="ＭＳ Ｐゴシック" w:hint="eastAsia"/>
          <w:color w:val="000000"/>
          <w:kern w:val="0"/>
          <w:sz w:val="22"/>
        </w:rPr>
        <w:t>【平成27年３月31日まで「一般課程相当の研修」と知事が認めていた研修の取り扱いについて】</w:t>
      </w:r>
    </w:p>
    <w:p w:rsidR="00BE24CC" w:rsidRDefault="00BE24CC" w:rsidP="00BE24CC">
      <w:pPr>
        <w:widowControl/>
        <w:ind w:leftChars="200" w:left="453" w:firstLineChars="100" w:firstLine="207"/>
        <w:jc w:val="left"/>
        <w:rPr>
          <w:rFonts w:hAnsi="ＭＳ 明朝" w:cs="ＭＳ Ｐゴシック"/>
          <w:color w:val="000000"/>
          <w:kern w:val="0"/>
          <w:sz w:val="22"/>
        </w:rPr>
      </w:pPr>
      <w:r>
        <w:rPr>
          <w:rFonts w:hAnsi="ＭＳ 明朝" w:cs="ＭＳ Ｐゴシック" w:hint="eastAsia"/>
          <w:color w:val="000000"/>
          <w:kern w:val="0"/>
          <w:sz w:val="22"/>
        </w:rPr>
        <w:t>次の表に掲げる研修の修了者については、</w:t>
      </w:r>
      <w:r w:rsidRPr="00F6220A">
        <w:rPr>
          <w:rFonts w:hAnsi="ＭＳ 明朝" w:cs="ＭＳ Ｐゴシック" w:hint="eastAsia"/>
          <w:color w:val="000000"/>
          <w:kern w:val="0"/>
          <w:sz w:val="22"/>
        </w:rPr>
        <w:t>平成27年４月１日以降、応用課程を受講するためには一般課程を受講することが必要となります。</w:t>
      </w:r>
    </w:p>
    <w:p w:rsidR="00BE24CC" w:rsidRPr="00EA7FD9" w:rsidRDefault="00BE24CC" w:rsidP="00BE24CC">
      <w:pPr>
        <w:widowControl/>
        <w:ind w:leftChars="200" w:left="453" w:firstLineChars="100" w:firstLine="207"/>
        <w:jc w:val="left"/>
        <w:rPr>
          <w:rFonts w:hAnsi="ＭＳ 明朝" w:cs="ＭＳ Ｐゴシック"/>
          <w:kern w:val="0"/>
          <w:sz w:val="22"/>
        </w:rPr>
      </w:pPr>
      <w:r w:rsidRPr="00EA7FD9">
        <w:rPr>
          <w:rFonts w:hAnsi="ＭＳ 明朝" w:cs="ＭＳ Ｐゴシック" w:hint="eastAsia"/>
          <w:kern w:val="0"/>
          <w:sz w:val="22"/>
        </w:rPr>
        <w:t>ただし、平成30年３月31日までの間は、一般課程を受講するに当たり、「情報支援と情報</w:t>
      </w:r>
      <w:bookmarkStart w:id="0" w:name="_GoBack"/>
      <w:bookmarkEnd w:id="0"/>
      <w:r w:rsidRPr="00EA7FD9">
        <w:rPr>
          <w:rFonts w:hAnsi="ＭＳ 明朝" w:cs="ＭＳ Ｐゴシック" w:hint="eastAsia"/>
          <w:kern w:val="0"/>
          <w:sz w:val="22"/>
        </w:rPr>
        <w:t>提供」、「代筆・代読の基礎知識」など４科目８時間の研修のみを受講することにより一般課程を修了した者とみなす科目免除措置を設けています。</w:t>
      </w:r>
    </w:p>
    <w:p w:rsidR="00BE24CC" w:rsidRDefault="00BE24CC" w:rsidP="00BE24CC">
      <w:pPr>
        <w:widowControl/>
        <w:ind w:firstLineChars="100" w:firstLine="207"/>
        <w:rPr>
          <w:rFonts w:hAnsi="ＭＳ 明朝" w:cs="ＭＳ Ｐゴシック"/>
          <w:color w:val="000000"/>
          <w:kern w:val="0"/>
          <w:sz w:val="22"/>
        </w:rPr>
      </w:pPr>
    </w:p>
    <w:tbl>
      <w:tblPr>
        <w:tblpPr w:leftFromText="142" w:rightFromText="142" w:vertAnchor="text" w:horzAnchor="margin" w:tblpX="538" w:tblpY="60"/>
        <w:tblW w:w="8463" w:type="dxa"/>
        <w:tblCellMar>
          <w:left w:w="99" w:type="dxa"/>
          <w:right w:w="99" w:type="dxa"/>
        </w:tblCellMar>
        <w:tblLook w:val="04A0"/>
      </w:tblPr>
      <w:tblGrid>
        <w:gridCol w:w="3076"/>
        <w:gridCol w:w="2268"/>
        <w:gridCol w:w="3119"/>
      </w:tblGrid>
      <w:tr w:rsidR="00BE24CC" w:rsidRPr="0012272C" w:rsidTr="0074759E">
        <w:trPr>
          <w:trHeight w:val="402"/>
        </w:trPr>
        <w:tc>
          <w:tcPr>
            <w:tcW w:w="3076" w:type="dxa"/>
            <w:tcBorders>
              <w:top w:val="single" w:sz="4" w:space="0" w:color="auto"/>
              <w:left w:val="single" w:sz="4" w:space="0" w:color="auto"/>
              <w:bottom w:val="single" w:sz="4" w:space="0" w:color="auto"/>
              <w:right w:val="nil"/>
            </w:tcBorders>
            <w:shd w:val="clear" w:color="auto" w:fill="auto"/>
            <w:noWrap/>
            <w:vAlign w:val="center"/>
            <w:hideMark/>
          </w:tcPr>
          <w:p w:rsidR="00BE24CC" w:rsidRPr="0012272C" w:rsidRDefault="00BE24CC" w:rsidP="0074759E">
            <w:pPr>
              <w:widowControl/>
              <w:jc w:val="center"/>
              <w:rPr>
                <w:rFonts w:hAnsi="ＭＳ 明朝" w:cs="ＭＳ Ｐゴシック"/>
                <w:color w:val="000000"/>
                <w:kern w:val="0"/>
                <w:sz w:val="22"/>
              </w:rPr>
            </w:pPr>
            <w:r w:rsidRPr="0012272C">
              <w:rPr>
                <w:rFonts w:hAnsi="ＭＳ 明朝" w:cs="ＭＳ Ｐゴシック" w:hint="eastAsia"/>
                <w:color w:val="000000"/>
                <w:kern w:val="0"/>
                <w:sz w:val="22"/>
              </w:rPr>
              <w:t>研修名</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24CC" w:rsidRPr="0012272C" w:rsidRDefault="00BE24CC" w:rsidP="0074759E">
            <w:pPr>
              <w:widowControl/>
              <w:jc w:val="center"/>
              <w:rPr>
                <w:rFonts w:hAnsi="ＭＳ 明朝" w:cs="ＭＳ Ｐゴシック"/>
                <w:color w:val="000000"/>
                <w:kern w:val="0"/>
                <w:sz w:val="22"/>
              </w:rPr>
            </w:pPr>
            <w:r w:rsidRPr="0012272C">
              <w:rPr>
                <w:rFonts w:hAnsi="ＭＳ 明朝" w:cs="ＭＳ Ｐゴシック" w:hint="eastAsia"/>
                <w:color w:val="000000"/>
                <w:kern w:val="0"/>
                <w:sz w:val="22"/>
              </w:rPr>
              <w:t>実施主体</w:t>
            </w:r>
          </w:p>
        </w:tc>
        <w:tc>
          <w:tcPr>
            <w:tcW w:w="3119" w:type="dxa"/>
            <w:tcBorders>
              <w:top w:val="single" w:sz="4" w:space="0" w:color="auto"/>
              <w:left w:val="nil"/>
              <w:bottom w:val="single" w:sz="4" w:space="0" w:color="auto"/>
              <w:right w:val="single" w:sz="4" w:space="0" w:color="auto"/>
            </w:tcBorders>
            <w:shd w:val="clear" w:color="auto" w:fill="auto"/>
            <w:noWrap/>
            <w:vAlign w:val="center"/>
            <w:hideMark/>
          </w:tcPr>
          <w:p w:rsidR="00BE24CC" w:rsidRPr="0012272C" w:rsidRDefault="00BE24CC" w:rsidP="0074759E">
            <w:pPr>
              <w:widowControl/>
              <w:jc w:val="center"/>
              <w:rPr>
                <w:rFonts w:hAnsi="ＭＳ 明朝" w:cs="ＭＳ Ｐゴシック"/>
                <w:color w:val="000000"/>
                <w:kern w:val="0"/>
                <w:sz w:val="22"/>
              </w:rPr>
            </w:pPr>
            <w:r>
              <w:rPr>
                <w:rFonts w:hAnsi="ＭＳ 明朝" w:cs="ＭＳ Ｐゴシック" w:hint="eastAsia"/>
                <w:color w:val="000000"/>
                <w:kern w:val="0"/>
                <w:sz w:val="22"/>
              </w:rPr>
              <w:t>開講</w:t>
            </w:r>
            <w:r w:rsidRPr="0012272C">
              <w:rPr>
                <w:rFonts w:hAnsi="ＭＳ 明朝" w:cs="ＭＳ Ｐゴシック" w:hint="eastAsia"/>
                <w:color w:val="000000"/>
                <w:kern w:val="0"/>
                <w:sz w:val="22"/>
              </w:rPr>
              <w:t>期間</w:t>
            </w:r>
          </w:p>
        </w:tc>
      </w:tr>
      <w:tr w:rsidR="00BE24CC" w:rsidRPr="0012272C" w:rsidTr="0074759E">
        <w:trPr>
          <w:trHeight w:val="571"/>
        </w:trPr>
        <w:tc>
          <w:tcPr>
            <w:tcW w:w="3076" w:type="dxa"/>
            <w:tcBorders>
              <w:top w:val="nil"/>
              <w:left w:val="single" w:sz="4" w:space="0" w:color="auto"/>
              <w:bottom w:val="single" w:sz="4" w:space="0" w:color="auto"/>
              <w:right w:val="nil"/>
            </w:tcBorders>
            <w:shd w:val="clear" w:color="auto" w:fill="auto"/>
            <w:vAlign w:val="center"/>
            <w:hideMark/>
          </w:tcPr>
          <w:p w:rsidR="00BE24CC" w:rsidRPr="00F6220A" w:rsidRDefault="00BE24CC" w:rsidP="0074759E">
            <w:pPr>
              <w:widowControl/>
              <w:ind w:left="207" w:hangingChars="100" w:hanging="207"/>
              <w:jc w:val="left"/>
              <w:rPr>
                <w:rFonts w:hAnsi="ＭＳ 明朝" w:cs="ＭＳ Ｐゴシック"/>
                <w:color w:val="000000"/>
                <w:kern w:val="0"/>
                <w:sz w:val="22"/>
              </w:rPr>
            </w:pPr>
            <w:r w:rsidRPr="00F6220A">
              <w:rPr>
                <w:rFonts w:hAnsi="ＭＳ 明朝" w:cs="ＭＳ Ｐゴシック" w:hint="eastAsia"/>
                <w:color w:val="000000"/>
                <w:kern w:val="0"/>
                <w:sz w:val="22"/>
              </w:rPr>
              <w:t>ア　ガイドヘルパー養成研修</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BE24CC" w:rsidRPr="00F6220A" w:rsidRDefault="00BE24CC" w:rsidP="0074759E">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神奈川県</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BE24CC" w:rsidRPr="00F6220A" w:rsidRDefault="00BE24CC" w:rsidP="0074759E">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平成６年度～</w:t>
            </w:r>
            <w:r w:rsidRPr="00F6220A">
              <w:rPr>
                <w:rFonts w:hAnsi="ＭＳ 明朝" w:cs="ＭＳ Ｐゴシック" w:hint="eastAsia"/>
                <w:color w:val="000000"/>
                <w:kern w:val="0"/>
                <w:sz w:val="22"/>
              </w:rPr>
              <w:br/>
              <w:t>平成８年度</w:t>
            </w:r>
          </w:p>
        </w:tc>
      </w:tr>
      <w:tr w:rsidR="00BE24CC" w:rsidRPr="0012272C" w:rsidTr="0074759E">
        <w:trPr>
          <w:trHeight w:val="892"/>
        </w:trPr>
        <w:tc>
          <w:tcPr>
            <w:tcW w:w="3076" w:type="dxa"/>
            <w:tcBorders>
              <w:top w:val="nil"/>
              <w:left w:val="single" w:sz="4" w:space="0" w:color="auto"/>
              <w:bottom w:val="single" w:sz="4" w:space="0" w:color="auto"/>
              <w:right w:val="nil"/>
            </w:tcBorders>
            <w:shd w:val="clear" w:color="auto" w:fill="auto"/>
            <w:vAlign w:val="center"/>
            <w:hideMark/>
          </w:tcPr>
          <w:p w:rsidR="00BE24CC" w:rsidRPr="00F6220A" w:rsidRDefault="00BE24CC" w:rsidP="0074759E">
            <w:pPr>
              <w:widowControl/>
              <w:ind w:left="207" w:hangingChars="100" w:hanging="207"/>
              <w:jc w:val="left"/>
              <w:rPr>
                <w:rFonts w:hAnsi="ＭＳ 明朝" w:cs="ＭＳ Ｐゴシック"/>
                <w:color w:val="000000"/>
                <w:kern w:val="0"/>
                <w:sz w:val="22"/>
              </w:rPr>
            </w:pPr>
            <w:r w:rsidRPr="00F6220A">
              <w:rPr>
                <w:rFonts w:hAnsi="ＭＳ 明朝" w:cs="ＭＳ Ｐゴシック" w:hint="eastAsia"/>
                <w:color w:val="000000"/>
                <w:kern w:val="0"/>
                <w:sz w:val="22"/>
              </w:rPr>
              <w:t>イ　ガイドヘルパー養成研修重度視覚障害者研修課程</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BE24CC" w:rsidRPr="00F6220A" w:rsidRDefault="00BE24CC" w:rsidP="0074759E">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都道府県</w:t>
            </w:r>
            <w:r w:rsidRPr="00F6220A">
              <w:rPr>
                <w:rFonts w:hAnsi="ＭＳ 明朝" w:cs="ＭＳ Ｐゴシック" w:hint="eastAsia"/>
                <w:color w:val="000000"/>
                <w:kern w:val="0"/>
                <w:sz w:val="22"/>
              </w:rPr>
              <w:br/>
              <w:t>指定都市</w:t>
            </w:r>
            <w:r w:rsidRPr="00F6220A">
              <w:rPr>
                <w:rFonts w:hAnsi="ＭＳ 明朝" w:cs="ＭＳ Ｐゴシック" w:hint="eastAsia"/>
                <w:color w:val="000000"/>
                <w:kern w:val="0"/>
                <w:sz w:val="22"/>
              </w:rPr>
              <w:br/>
              <w:t>指定事業者</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BE24CC" w:rsidRPr="00F6220A" w:rsidRDefault="00BE24CC" w:rsidP="0074759E">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平成９年５月～</w:t>
            </w:r>
            <w:r w:rsidRPr="00F6220A">
              <w:rPr>
                <w:rFonts w:hAnsi="ＭＳ 明朝" w:cs="ＭＳ Ｐゴシック" w:hint="eastAsia"/>
                <w:color w:val="000000"/>
                <w:kern w:val="0"/>
                <w:sz w:val="22"/>
              </w:rPr>
              <w:br/>
              <w:t>平成15年３月まで</w:t>
            </w:r>
          </w:p>
        </w:tc>
      </w:tr>
      <w:tr w:rsidR="00BE24CC" w:rsidRPr="0012272C" w:rsidTr="0074759E">
        <w:trPr>
          <w:trHeight w:val="920"/>
        </w:trPr>
        <w:tc>
          <w:tcPr>
            <w:tcW w:w="3076" w:type="dxa"/>
            <w:tcBorders>
              <w:top w:val="nil"/>
              <w:left w:val="single" w:sz="4" w:space="0" w:color="auto"/>
              <w:bottom w:val="single" w:sz="4" w:space="0" w:color="auto"/>
              <w:right w:val="nil"/>
            </w:tcBorders>
            <w:shd w:val="clear" w:color="auto" w:fill="auto"/>
            <w:vAlign w:val="center"/>
            <w:hideMark/>
          </w:tcPr>
          <w:p w:rsidR="00BE24CC" w:rsidRPr="00F6220A" w:rsidRDefault="00BE24CC" w:rsidP="0074759E">
            <w:pPr>
              <w:widowControl/>
              <w:ind w:left="207" w:hangingChars="100" w:hanging="207"/>
              <w:jc w:val="left"/>
              <w:rPr>
                <w:rFonts w:hAnsi="ＭＳ 明朝" w:cs="ＭＳ Ｐゴシック"/>
                <w:color w:val="000000"/>
                <w:kern w:val="0"/>
                <w:sz w:val="22"/>
              </w:rPr>
            </w:pPr>
            <w:r w:rsidRPr="00F6220A">
              <w:rPr>
                <w:rFonts w:hAnsi="ＭＳ 明朝" w:cs="ＭＳ Ｐゴシック" w:hint="eastAsia"/>
                <w:color w:val="000000"/>
                <w:kern w:val="0"/>
                <w:sz w:val="22"/>
              </w:rPr>
              <w:t>ウ　視覚障害者移動介護従業者養成研修</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BE24CC" w:rsidRPr="00F6220A" w:rsidRDefault="00BE24CC" w:rsidP="0074759E">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都道府県</w:t>
            </w:r>
            <w:r w:rsidRPr="00F6220A">
              <w:rPr>
                <w:rFonts w:hAnsi="ＭＳ 明朝" w:cs="ＭＳ Ｐゴシック" w:hint="eastAsia"/>
                <w:color w:val="000000"/>
                <w:kern w:val="0"/>
                <w:sz w:val="22"/>
              </w:rPr>
              <w:br/>
              <w:t>指定都市・中核市</w:t>
            </w:r>
            <w:r w:rsidRPr="00F6220A">
              <w:rPr>
                <w:rFonts w:hAnsi="ＭＳ 明朝" w:cs="ＭＳ Ｐゴシック" w:hint="eastAsia"/>
                <w:color w:val="000000"/>
                <w:kern w:val="0"/>
                <w:sz w:val="22"/>
              </w:rPr>
              <w:br/>
              <w:t>指定事業者</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BE24CC" w:rsidRPr="00F6220A" w:rsidRDefault="00BE24CC" w:rsidP="0074759E">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平成15年４月～</w:t>
            </w:r>
            <w:r w:rsidRPr="00F6220A">
              <w:rPr>
                <w:rFonts w:hAnsi="ＭＳ 明朝" w:cs="ＭＳ Ｐゴシック" w:hint="eastAsia"/>
                <w:color w:val="000000"/>
                <w:kern w:val="0"/>
                <w:sz w:val="22"/>
              </w:rPr>
              <w:br/>
              <w:t>平成18年３月まで</w:t>
            </w:r>
          </w:p>
        </w:tc>
      </w:tr>
      <w:tr w:rsidR="00BE24CC" w:rsidRPr="0012272C" w:rsidTr="0074759E">
        <w:trPr>
          <w:trHeight w:val="919"/>
        </w:trPr>
        <w:tc>
          <w:tcPr>
            <w:tcW w:w="3076" w:type="dxa"/>
            <w:tcBorders>
              <w:top w:val="nil"/>
              <w:left w:val="single" w:sz="4" w:space="0" w:color="auto"/>
              <w:bottom w:val="single" w:sz="4" w:space="0" w:color="auto"/>
              <w:right w:val="nil"/>
            </w:tcBorders>
            <w:shd w:val="clear" w:color="auto" w:fill="auto"/>
            <w:vAlign w:val="center"/>
            <w:hideMark/>
          </w:tcPr>
          <w:p w:rsidR="00BE24CC" w:rsidRPr="00F6220A" w:rsidRDefault="00BE24CC" w:rsidP="0074759E">
            <w:pPr>
              <w:widowControl/>
              <w:ind w:left="207" w:hangingChars="100" w:hanging="207"/>
              <w:jc w:val="left"/>
              <w:rPr>
                <w:rFonts w:hAnsi="ＭＳ 明朝" w:cs="ＭＳ Ｐゴシック"/>
                <w:color w:val="000000"/>
                <w:kern w:val="0"/>
                <w:sz w:val="22"/>
              </w:rPr>
            </w:pPr>
            <w:r w:rsidRPr="00F6220A">
              <w:rPr>
                <w:rFonts w:hAnsi="ＭＳ 明朝" w:cs="ＭＳ Ｐゴシック" w:hint="eastAsia"/>
                <w:color w:val="000000"/>
                <w:kern w:val="0"/>
                <w:sz w:val="22"/>
              </w:rPr>
              <w:t>エ　視覚障害者外出介護従業者養成研修</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BE24CC" w:rsidRPr="00F6220A" w:rsidRDefault="00BE24CC" w:rsidP="0074759E">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都道府県</w:t>
            </w:r>
            <w:r w:rsidRPr="00F6220A">
              <w:rPr>
                <w:rFonts w:hAnsi="ＭＳ 明朝" w:cs="ＭＳ Ｐゴシック" w:hint="eastAsia"/>
                <w:color w:val="000000"/>
                <w:kern w:val="0"/>
                <w:sz w:val="22"/>
              </w:rPr>
              <w:br/>
              <w:t>指定都市・中核市</w:t>
            </w:r>
            <w:r w:rsidRPr="00F6220A">
              <w:rPr>
                <w:rFonts w:hAnsi="ＭＳ 明朝" w:cs="ＭＳ Ｐゴシック" w:hint="eastAsia"/>
                <w:color w:val="000000"/>
                <w:kern w:val="0"/>
                <w:sz w:val="22"/>
              </w:rPr>
              <w:br/>
              <w:t>指定事業者</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BE24CC" w:rsidRPr="00F6220A" w:rsidRDefault="00BE24CC" w:rsidP="0074759E">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平成18年４月～</w:t>
            </w:r>
            <w:r w:rsidRPr="00F6220A">
              <w:rPr>
                <w:rFonts w:hAnsi="ＭＳ 明朝" w:cs="ＭＳ Ｐゴシック" w:hint="eastAsia"/>
                <w:color w:val="000000"/>
                <w:kern w:val="0"/>
                <w:sz w:val="22"/>
              </w:rPr>
              <w:br/>
              <w:t>平成18年９月まで</w:t>
            </w:r>
          </w:p>
        </w:tc>
      </w:tr>
      <w:tr w:rsidR="00BE24CC" w:rsidRPr="0012272C" w:rsidTr="0074759E">
        <w:trPr>
          <w:trHeight w:val="644"/>
        </w:trPr>
        <w:tc>
          <w:tcPr>
            <w:tcW w:w="3076" w:type="dxa"/>
            <w:tcBorders>
              <w:top w:val="nil"/>
              <w:left w:val="single" w:sz="4" w:space="0" w:color="auto"/>
              <w:bottom w:val="single" w:sz="4" w:space="0" w:color="auto"/>
              <w:right w:val="nil"/>
            </w:tcBorders>
            <w:shd w:val="clear" w:color="auto" w:fill="auto"/>
            <w:vAlign w:val="center"/>
            <w:hideMark/>
          </w:tcPr>
          <w:p w:rsidR="00BE24CC" w:rsidRPr="00F6220A" w:rsidRDefault="00BE24CC" w:rsidP="0074759E">
            <w:pPr>
              <w:widowControl/>
              <w:ind w:left="207" w:hangingChars="100" w:hanging="207"/>
              <w:jc w:val="left"/>
              <w:rPr>
                <w:rFonts w:hAnsi="ＭＳ 明朝" w:cs="ＭＳ Ｐゴシック"/>
                <w:color w:val="000000"/>
                <w:kern w:val="0"/>
                <w:sz w:val="22"/>
              </w:rPr>
            </w:pPr>
            <w:r w:rsidRPr="00F6220A">
              <w:rPr>
                <w:rFonts w:hAnsi="ＭＳ 明朝" w:cs="ＭＳ Ｐゴシック" w:hint="eastAsia"/>
                <w:color w:val="000000"/>
                <w:kern w:val="0"/>
                <w:sz w:val="22"/>
              </w:rPr>
              <w:t>オ　神奈川県視覚障害者ガイドヘルパー養成研修</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BE24CC" w:rsidRPr="00F6220A" w:rsidRDefault="00BE24CC" w:rsidP="0074759E">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指定事業者</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BE24CC" w:rsidRPr="00F6220A" w:rsidRDefault="00BE24CC" w:rsidP="0074759E">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平成18年12月～</w:t>
            </w:r>
            <w:r w:rsidRPr="00F6220A">
              <w:rPr>
                <w:rFonts w:hAnsi="ＭＳ 明朝" w:cs="ＭＳ Ｐゴシック" w:hint="eastAsia"/>
                <w:color w:val="000000"/>
                <w:kern w:val="0"/>
                <w:sz w:val="22"/>
              </w:rPr>
              <w:br/>
              <w:t>平成23年９月まで（※）</w:t>
            </w:r>
          </w:p>
        </w:tc>
      </w:tr>
    </w:tbl>
    <w:p w:rsidR="00BE24CC" w:rsidRDefault="00BE24CC" w:rsidP="00BE24CC">
      <w:pPr>
        <w:widowControl/>
        <w:ind w:leftChars="200" w:left="660" w:hangingChars="100" w:hanging="207"/>
        <w:jc w:val="left"/>
        <w:rPr>
          <w:rFonts w:hAnsi="ＭＳ 明朝" w:cs="ＭＳ Ｐゴシック"/>
          <w:color w:val="000000"/>
          <w:kern w:val="0"/>
          <w:sz w:val="22"/>
        </w:rPr>
      </w:pPr>
      <w:r w:rsidRPr="0012272C">
        <w:rPr>
          <w:rFonts w:hAnsi="ＭＳ 明朝" w:cs="ＭＳ Ｐゴシック" w:hint="eastAsia"/>
          <w:color w:val="000000"/>
          <w:kern w:val="0"/>
          <w:sz w:val="22"/>
        </w:rPr>
        <w:t>※　平成23年</w:t>
      </w:r>
      <w:r>
        <w:rPr>
          <w:rFonts w:hAnsi="ＭＳ 明朝" w:cs="ＭＳ Ｐゴシック" w:hint="eastAsia"/>
          <w:color w:val="000000"/>
          <w:kern w:val="0"/>
          <w:sz w:val="22"/>
        </w:rPr>
        <w:t>９</w:t>
      </w:r>
      <w:r w:rsidRPr="0012272C">
        <w:rPr>
          <w:rFonts w:hAnsi="ＭＳ 明朝" w:cs="ＭＳ Ｐゴシック" w:hint="eastAsia"/>
          <w:color w:val="000000"/>
          <w:kern w:val="0"/>
          <w:sz w:val="22"/>
        </w:rPr>
        <w:t>月30日</w:t>
      </w:r>
      <w:r>
        <w:rPr>
          <w:rFonts w:hAnsi="ＭＳ 明朝" w:cs="ＭＳ Ｐゴシック" w:hint="eastAsia"/>
          <w:color w:val="000000"/>
          <w:kern w:val="0"/>
          <w:sz w:val="22"/>
        </w:rPr>
        <w:t>において</w:t>
      </w:r>
      <w:r w:rsidRPr="0012272C">
        <w:rPr>
          <w:rFonts w:hAnsi="ＭＳ 明朝" w:cs="ＭＳ Ｐゴシック" w:hint="eastAsia"/>
          <w:color w:val="000000"/>
          <w:kern w:val="0"/>
          <w:sz w:val="22"/>
        </w:rPr>
        <w:t>受講中</w:t>
      </w:r>
      <w:r>
        <w:rPr>
          <w:rFonts w:hAnsi="ＭＳ 明朝" w:cs="ＭＳ Ｐゴシック" w:hint="eastAsia"/>
          <w:color w:val="000000"/>
          <w:kern w:val="0"/>
          <w:sz w:val="22"/>
        </w:rPr>
        <w:t>であった</w:t>
      </w:r>
      <w:r w:rsidRPr="0012272C">
        <w:rPr>
          <w:rFonts w:hAnsi="ＭＳ 明朝" w:cs="ＭＳ Ｐゴシック" w:hint="eastAsia"/>
          <w:color w:val="000000"/>
          <w:kern w:val="0"/>
          <w:sz w:val="22"/>
        </w:rPr>
        <w:t>ものも認められます。</w:t>
      </w:r>
    </w:p>
    <w:p w:rsidR="00BE24CC" w:rsidRDefault="00BE24CC" w:rsidP="00BE24CC">
      <w:pPr>
        <w:widowControl/>
        <w:ind w:firstLineChars="100" w:firstLine="207"/>
        <w:rPr>
          <w:rFonts w:hAnsi="ＭＳ 明朝" w:cs="ＭＳ Ｐゴシック"/>
          <w:color w:val="000000"/>
          <w:kern w:val="0"/>
          <w:sz w:val="22"/>
        </w:rPr>
      </w:pPr>
      <w:r>
        <w:rPr>
          <w:rFonts w:hAnsi="ＭＳ 明朝" w:cs="ＭＳ Ｐゴシック" w:hint="eastAsia"/>
          <w:color w:val="000000"/>
          <w:kern w:val="0"/>
          <w:sz w:val="22"/>
        </w:rPr>
        <w:t>＜</w:t>
      </w:r>
      <w:r w:rsidRPr="0012272C">
        <w:rPr>
          <w:rFonts w:hAnsi="ＭＳ 明朝" w:cs="ＭＳ Ｐゴシック" w:hint="eastAsia"/>
          <w:color w:val="000000"/>
          <w:kern w:val="0"/>
          <w:sz w:val="22"/>
        </w:rPr>
        <w:t>留意点</w:t>
      </w:r>
      <w:r>
        <w:rPr>
          <w:rFonts w:hAnsi="ＭＳ 明朝" w:cs="ＭＳ Ｐゴシック" w:hint="eastAsia"/>
          <w:color w:val="000000"/>
          <w:kern w:val="0"/>
          <w:sz w:val="22"/>
        </w:rPr>
        <w:t>＞</w:t>
      </w:r>
    </w:p>
    <w:p w:rsidR="00BE24CC" w:rsidRDefault="00BE24CC" w:rsidP="00BE24CC">
      <w:pPr>
        <w:pStyle w:val="af"/>
        <w:ind w:leftChars="300" w:left="887" w:hangingChars="100" w:hanging="207"/>
        <w:jc w:val="left"/>
        <w:rPr>
          <w:rFonts w:cs="ＭＳ Ｐゴシック"/>
          <w:color w:val="000000"/>
          <w:kern w:val="0"/>
        </w:rPr>
      </w:pPr>
      <w:r w:rsidRPr="0012272C">
        <w:rPr>
          <w:rFonts w:cs="ＭＳ Ｐゴシック" w:hint="eastAsia"/>
          <w:color w:val="000000"/>
          <w:kern w:val="0"/>
        </w:rPr>
        <w:t>・</w:t>
      </w:r>
      <w:r>
        <w:rPr>
          <w:rFonts w:cs="ＭＳ Ｐゴシック" w:hint="eastAsia"/>
          <w:color w:val="000000"/>
          <w:kern w:val="0"/>
        </w:rPr>
        <w:t xml:space="preserve">　</w:t>
      </w:r>
      <w:r w:rsidRPr="0012272C">
        <w:rPr>
          <w:rFonts w:cs="ＭＳ Ｐゴシック" w:hint="eastAsia"/>
          <w:color w:val="000000"/>
          <w:kern w:val="0"/>
        </w:rPr>
        <w:t>全身性障害者移動介護従業者養成研修</w:t>
      </w:r>
    </w:p>
    <w:p w:rsidR="00BE24CC" w:rsidRDefault="00BE24CC" w:rsidP="00BE24CC">
      <w:pPr>
        <w:pStyle w:val="af"/>
        <w:ind w:leftChars="300" w:left="887" w:hangingChars="100" w:hanging="207"/>
        <w:jc w:val="left"/>
        <w:rPr>
          <w:rFonts w:cs="ＭＳ Ｐゴシック"/>
          <w:color w:val="000000"/>
          <w:kern w:val="0"/>
        </w:rPr>
      </w:pPr>
      <w:r w:rsidRPr="0012272C">
        <w:rPr>
          <w:rFonts w:cs="ＭＳ Ｐゴシック" w:hint="eastAsia"/>
          <w:color w:val="000000"/>
          <w:kern w:val="0"/>
        </w:rPr>
        <w:t>・</w:t>
      </w:r>
      <w:r>
        <w:rPr>
          <w:rFonts w:cs="ＭＳ Ｐゴシック" w:hint="eastAsia"/>
          <w:color w:val="000000"/>
          <w:kern w:val="0"/>
        </w:rPr>
        <w:t xml:space="preserve">　</w:t>
      </w:r>
      <w:r w:rsidRPr="0012272C">
        <w:rPr>
          <w:rFonts w:cs="ＭＳ Ｐゴシック" w:hint="eastAsia"/>
          <w:color w:val="000000"/>
          <w:kern w:val="0"/>
        </w:rPr>
        <w:t>ガイドヘルパー養成研修重度脳性まひ等全身性障害者研修課程</w:t>
      </w:r>
    </w:p>
    <w:p w:rsidR="00BE24CC" w:rsidRDefault="00BE24CC" w:rsidP="00BE24CC">
      <w:pPr>
        <w:pStyle w:val="af"/>
        <w:ind w:leftChars="300" w:left="887" w:hangingChars="100" w:hanging="207"/>
        <w:jc w:val="left"/>
        <w:rPr>
          <w:rFonts w:cs="ＭＳ Ｐゴシック"/>
          <w:color w:val="000000"/>
          <w:kern w:val="0"/>
        </w:rPr>
      </w:pPr>
      <w:r w:rsidRPr="0012272C">
        <w:rPr>
          <w:rFonts w:cs="ＭＳ Ｐゴシック" w:hint="eastAsia"/>
          <w:color w:val="000000"/>
          <w:kern w:val="0"/>
        </w:rPr>
        <w:t>・</w:t>
      </w:r>
      <w:r>
        <w:rPr>
          <w:rFonts w:cs="ＭＳ Ｐゴシック" w:hint="eastAsia"/>
          <w:color w:val="000000"/>
          <w:kern w:val="0"/>
        </w:rPr>
        <w:t xml:space="preserve">　</w:t>
      </w:r>
      <w:r w:rsidRPr="0012272C">
        <w:rPr>
          <w:rFonts w:cs="ＭＳ Ｐゴシック" w:hint="eastAsia"/>
          <w:color w:val="000000"/>
          <w:kern w:val="0"/>
        </w:rPr>
        <w:t>市町村等が独自に実施した、移動支援関係の研修等</w:t>
      </w:r>
    </w:p>
    <w:p w:rsidR="00194985" w:rsidRPr="00BE24CC" w:rsidRDefault="00BE24CC" w:rsidP="00BE24CC">
      <w:pPr>
        <w:widowControl/>
        <w:ind w:leftChars="300" w:left="680"/>
        <w:jc w:val="left"/>
        <w:rPr>
          <w:rFonts w:hAnsi="ＭＳ 明朝"/>
          <w:sz w:val="22"/>
        </w:rPr>
      </w:pPr>
      <w:r w:rsidRPr="004450BA">
        <w:rPr>
          <w:rFonts w:cs="ＭＳ Ｐゴシック" w:hint="eastAsia"/>
          <w:color w:val="000000"/>
          <w:kern w:val="0"/>
          <w:sz w:val="22"/>
        </w:rPr>
        <w:t>については、相当する研修とはなりませんので注意してください。</w:t>
      </w:r>
    </w:p>
    <w:p w:rsidR="00DE26B8" w:rsidRPr="00194985" w:rsidRDefault="00DE26B8" w:rsidP="00BE24CC">
      <w:pPr>
        <w:pStyle w:val="a8"/>
        <w:ind w:leftChars="17" w:left="237" w:hangingChars="96" w:hanging="198"/>
        <w:jc w:val="left"/>
        <w:rPr>
          <w:sz w:val="22"/>
        </w:rPr>
      </w:pPr>
    </w:p>
    <w:sectPr w:rsidR="00DE26B8" w:rsidRPr="00194985" w:rsidSect="00001B9C">
      <w:pgSz w:w="11906" w:h="16838" w:code="9"/>
      <w:pgMar w:top="1134" w:right="1304" w:bottom="1021" w:left="1304" w:header="851" w:footer="992" w:gutter="0"/>
      <w:cols w:space="425"/>
      <w:docGrid w:type="linesAndChars" w:linePitch="328" w:charSpace="-271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3067" w:rsidRDefault="00DD3067" w:rsidP="00A35F83">
      <w:r>
        <w:separator/>
      </w:r>
    </w:p>
  </w:endnote>
  <w:endnote w:type="continuationSeparator" w:id="0">
    <w:p w:rsidR="00DD3067" w:rsidRDefault="00DD3067" w:rsidP="00A35F8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3067" w:rsidRDefault="00DD3067" w:rsidP="00A35F83">
      <w:r>
        <w:separator/>
      </w:r>
    </w:p>
  </w:footnote>
  <w:footnote w:type="continuationSeparator" w:id="0">
    <w:p w:rsidR="00DD3067" w:rsidRDefault="00DD3067" w:rsidP="00A35F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AEA3E3C"/>
    <w:lvl w:ilvl="0">
      <w:start w:val="1"/>
      <w:numFmt w:val="bullet"/>
      <w:pStyle w:val="2"/>
      <w:lvlText w:val=""/>
      <w:lvlJc w:val="left"/>
      <w:pPr>
        <w:tabs>
          <w:tab w:val="num" w:pos="785"/>
        </w:tabs>
        <w:ind w:leftChars="200" w:left="785" w:hangingChars="200" w:hanging="360"/>
      </w:pPr>
      <w:rPr>
        <w:rFonts w:ascii="Wingdings" w:hAnsi="Wingdings" w:hint="default"/>
      </w:rPr>
    </w:lvl>
  </w:abstractNum>
  <w:abstractNum w:abstractNumId="1">
    <w:nsid w:val="05792BCD"/>
    <w:multiLevelType w:val="hybridMultilevel"/>
    <w:tmpl w:val="C2F0EF00"/>
    <w:lvl w:ilvl="0" w:tplc="E1BA1AD6">
      <w:start w:val="5"/>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2A995D14"/>
    <w:multiLevelType w:val="hybridMultilevel"/>
    <w:tmpl w:val="73421B90"/>
    <w:lvl w:ilvl="0" w:tplc="AE581CDC">
      <w:start w:val="5"/>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328E2A24"/>
    <w:multiLevelType w:val="hybridMultilevel"/>
    <w:tmpl w:val="6698359C"/>
    <w:lvl w:ilvl="0" w:tplc="4FDAD61C">
      <w:start w:val="5"/>
      <w:numFmt w:val="bullet"/>
      <w:lvlText w:val="※"/>
      <w:lvlJc w:val="left"/>
      <w:pPr>
        <w:ind w:left="808" w:hanging="360"/>
      </w:pPr>
      <w:rPr>
        <w:rFonts w:ascii="ＭＳ 明朝" w:eastAsia="ＭＳ 明朝" w:hAnsi="ＭＳ 明朝" w:cstheme="minorBidi" w:hint="eastAsia"/>
      </w:rPr>
    </w:lvl>
    <w:lvl w:ilvl="1" w:tplc="0409000B" w:tentative="1">
      <w:start w:val="1"/>
      <w:numFmt w:val="bullet"/>
      <w:lvlText w:val=""/>
      <w:lvlJc w:val="left"/>
      <w:pPr>
        <w:ind w:left="1288" w:hanging="420"/>
      </w:pPr>
      <w:rPr>
        <w:rFonts w:ascii="Wingdings" w:hAnsi="Wingdings" w:hint="default"/>
      </w:rPr>
    </w:lvl>
    <w:lvl w:ilvl="2" w:tplc="0409000D" w:tentative="1">
      <w:start w:val="1"/>
      <w:numFmt w:val="bullet"/>
      <w:lvlText w:val=""/>
      <w:lvlJc w:val="left"/>
      <w:pPr>
        <w:ind w:left="1708" w:hanging="420"/>
      </w:pPr>
      <w:rPr>
        <w:rFonts w:ascii="Wingdings" w:hAnsi="Wingdings" w:hint="default"/>
      </w:rPr>
    </w:lvl>
    <w:lvl w:ilvl="3" w:tplc="04090001" w:tentative="1">
      <w:start w:val="1"/>
      <w:numFmt w:val="bullet"/>
      <w:lvlText w:val=""/>
      <w:lvlJc w:val="left"/>
      <w:pPr>
        <w:ind w:left="2128" w:hanging="420"/>
      </w:pPr>
      <w:rPr>
        <w:rFonts w:ascii="Wingdings" w:hAnsi="Wingdings" w:hint="default"/>
      </w:rPr>
    </w:lvl>
    <w:lvl w:ilvl="4" w:tplc="0409000B" w:tentative="1">
      <w:start w:val="1"/>
      <w:numFmt w:val="bullet"/>
      <w:lvlText w:val=""/>
      <w:lvlJc w:val="left"/>
      <w:pPr>
        <w:ind w:left="2548" w:hanging="420"/>
      </w:pPr>
      <w:rPr>
        <w:rFonts w:ascii="Wingdings" w:hAnsi="Wingdings" w:hint="default"/>
      </w:rPr>
    </w:lvl>
    <w:lvl w:ilvl="5" w:tplc="0409000D" w:tentative="1">
      <w:start w:val="1"/>
      <w:numFmt w:val="bullet"/>
      <w:lvlText w:val=""/>
      <w:lvlJc w:val="left"/>
      <w:pPr>
        <w:ind w:left="2968" w:hanging="420"/>
      </w:pPr>
      <w:rPr>
        <w:rFonts w:ascii="Wingdings" w:hAnsi="Wingdings" w:hint="default"/>
      </w:rPr>
    </w:lvl>
    <w:lvl w:ilvl="6" w:tplc="04090001" w:tentative="1">
      <w:start w:val="1"/>
      <w:numFmt w:val="bullet"/>
      <w:lvlText w:val=""/>
      <w:lvlJc w:val="left"/>
      <w:pPr>
        <w:ind w:left="3388" w:hanging="420"/>
      </w:pPr>
      <w:rPr>
        <w:rFonts w:ascii="Wingdings" w:hAnsi="Wingdings" w:hint="default"/>
      </w:rPr>
    </w:lvl>
    <w:lvl w:ilvl="7" w:tplc="0409000B" w:tentative="1">
      <w:start w:val="1"/>
      <w:numFmt w:val="bullet"/>
      <w:lvlText w:val=""/>
      <w:lvlJc w:val="left"/>
      <w:pPr>
        <w:ind w:left="3808" w:hanging="420"/>
      </w:pPr>
      <w:rPr>
        <w:rFonts w:ascii="Wingdings" w:hAnsi="Wingdings" w:hint="default"/>
      </w:rPr>
    </w:lvl>
    <w:lvl w:ilvl="8" w:tplc="0409000D" w:tentative="1">
      <w:start w:val="1"/>
      <w:numFmt w:val="bullet"/>
      <w:lvlText w:val=""/>
      <w:lvlJc w:val="left"/>
      <w:pPr>
        <w:ind w:left="4228" w:hanging="420"/>
      </w:pPr>
      <w:rPr>
        <w:rFonts w:ascii="Wingdings" w:hAnsi="Wingdings" w:hint="default"/>
      </w:rPr>
    </w:lvl>
  </w:abstractNum>
  <w:abstractNum w:abstractNumId="4">
    <w:nsid w:val="3E7C5B5D"/>
    <w:multiLevelType w:val="hybridMultilevel"/>
    <w:tmpl w:val="5A2A4EDE"/>
    <w:lvl w:ilvl="0" w:tplc="D1E496A2">
      <w:start w:val="5"/>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F4C7AA7"/>
    <w:multiLevelType w:val="hybridMultilevel"/>
    <w:tmpl w:val="86FE2BC0"/>
    <w:lvl w:ilvl="0" w:tplc="7CDEB68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6AE5669"/>
    <w:multiLevelType w:val="hybridMultilevel"/>
    <w:tmpl w:val="1282859A"/>
    <w:lvl w:ilvl="0" w:tplc="C2720654">
      <w:start w:val="5"/>
      <w:numFmt w:val="bullet"/>
      <w:lvlText w:val="※"/>
      <w:lvlJc w:val="left"/>
      <w:pPr>
        <w:ind w:left="808" w:hanging="360"/>
      </w:pPr>
      <w:rPr>
        <w:rFonts w:ascii="ＭＳ 明朝" w:eastAsia="ＭＳ 明朝" w:hAnsi="ＭＳ 明朝" w:cstheme="minorBidi" w:hint="eastAsia"/>
      </w:rPr>
    </w:lvl>
    <w:lvl w:ilvl="1" w:tplc="0409000B" w:tentative="1">
      <w:start w:val="1"/>
      <w:numFmt w:val="bullet"/>
      <w:lvlText w:val=""/>
      <w:lvlJc w:val="left"/>
      <w:pPr>
        <w:ind w:left="1288" w:hanging="420"/>
      </w:pPr>
      <w:rPr>
        <w:rFonts w:ascii="Wingdings" w:hAnsi="Wingdings" w:hint="default"/>
      </w:rPr>
    </w:lvl>
    <w:lvl w:ilvl="2" w:tplc="0409000D" w:tentative="1">
      <w:start w:val="1"/>
      <w:numFmt w:val="bullet"/>
      <w:lvlText w:val=""/>
      <w:lvlJc w:val="left"/>
      <w:pPr>
        <w:ind w:left="1708" w:hanging="420"/>
      </w:pPr>
      <w:rPr>
        <w:rFonts w:ascii="Wingdings" w:hAnsi="Wingdings" w:hint="default"/>
      </w:rPr>
    </w:lvl>
    <w:lvl w:ilvl="3" w:tplc="04090001" w:tentative="1">
      <w:start w:val="1"/>
      <w:numFmt w:val="bullet"/>
      <w:lvlText w:val=""/>
      <w:lvlJc w:val="left"/>
      <w:pPr>
        <w:ind w:left="2128" w:hanging="420"/>
      </w:pPr>
      <w:rPr>
        <w:rFonts w:ascii="Wingdings" w:hAnsi="Wingdings" w:hint="default"/>
      </w:rPr>
    </w:lvl>
    <w:lvl w:ilvl="4" w:tplc="0409000B" w:tentative="1">
      <w:start w:val="1"/>
      <w:numFmt w:val="bullet"/>
      <w:lvlText w:val=""/>
      <w:lvlJc w:val="left"/>
      <w:pPr>
        <w:ind w:left="2548" w:hanging="420"/>
      </w:pPr>
      <w:rPr>
        <w:rFonts w:ascii="Wingdings" w:hAnsi="Wingdings" w:hint="default"/>
      </w:rPr>
    </w:lvl>
    <w:lvl w:ilvl="5" w:tplc="0409000D" w:tentative="1">
      <w:start w:val="1"/>
      <w:numFmt w:val="bullet"/>
      <w:lvlText w:val=""/>
      <w:lvlJc w:val="left"/>
      <w:pPr>
        <w:ind w:left="2968" w:hanging="420"/>
      </w:pPr>
      <w:rPr>
        <w:rFonts w:ascii="Wingdings" w:hAnsi="Wingdings" w:hint="default"/>
      </w:rPr>
    </w:lvl>
    <w:lvl w:ilvl="6" w:tplc="04090001" w:tentative="1">
      <w:start w:val="1"/>
      <w:numFmt w:val="bullet"/>
      <w:lvlText w:val=""/>
      <w:lvlJc w:val="left"/>
      <w:pPr>
        <w:ind w:left="3388" w:hanging="420"/>
      </w:pPr>
      <w:rPr>
        <w:rFonts w:ascii="Wingdings" w:hAnsi="Wingdings" w:hint="default"/>
      </w:rPr>
    </w:lvl>
    <w:lvl w:ilvl="7" w:tplc="0409000B" w:tentative="1">
      <w:start w:val="1"/>
      <w:numFmt w:val="bullet"/>
      <w:lvlText w:val=""/>
      <w:lvlJc w:val="left"/>
      <w:pPr>
        <w:ind w:left="3808" w:hanging="420"/>
      </w:pPr>
      <w:rPr>
        <w:rFonts w:ascii="Wingdings" w:hAnsi="Wingdings" w:hint="default"/>
      </w:rPr>
    </w:lvl>
    <w:lvl w:ilvl="8" w:tplc="0409000D" w:tentative="1">
      <w:start w:val="1"/>
      <w:numFmt w:val="bullet"/>
      <w:lvlText w:val=""/>
      <w:lvlJc w:val="left"/>
      <w:pPr>
        <w:ind w:left="4228" w:hanging="420"/>
      </w:pPr>
      <w:rPr>
        <w:rFonts w:ascii="Wingdings" w:hAnsi="Wingdings" w:hint="default"/>
      </w:rPr>
    </w:lvl>
  </w:abstractNum>
  <w:abstractNum w:abstractNumId="7">
    <w:nsid w:val="4EA97F4F"/>
    <w:multiLevelType w:val="multilevel"/>
    <w:tmpl w:val="6698359C"/>
    <w:lvl w:ilvl="0">
      <w:start w:val="5"/>
      <w:numFmt w:val="bullet"/>
      <w:lvlText w:val="※"/>
      <w:lvlJc w:val="left"/>
      <w:pPr>
        <w:ind w:left="808" w:hanging="360"/>
      </w:pPr>
      <w:rPr>
        <w:rFonts w:ascii="ＭＳ 明朝" w:eastAsia="ＭＳ 明朝" w:hAnsi="ＭＳ 明朝" w:cstheme="minorBidi" w:hint="eastAsia"/>
      </w:rPr>
    </w:lvl>
    <w:lvl w:ilvl="1">
      <w:start w:val="1"/>
      <w:numFmt w:val="bullet"/>
      <w:lvlText w:val=""/>
      <w:lvlJc w:val="left"/>
      <w:pPr>
        <w:ind w:left="1288" w:hanging="420"/>
      </w:pPr>
      <w:rPr>
        <w:rFonts w:ascii="Wingdings" w:hAnsi="Wingdings" w:hint="default"/>
      </w:rPr>
    </w:lvl>
    <w:lvl w:ilvl="2">
      <w:start w:val="1"/>
      <w:numFmt w:val="bullet"/>
      <w:lvlText w:val=""/>
      <w:lvlJc w:val="left"/>
      <w:pPr>
        <w:ind w:left="1708" w:hanging="420"/>
      </w:pPr>
      <w:rPr>
        <w:rFonts w:ascii="Wingdings" w:hAnsi="Wingdings" w:hint="default"/>
      </w:rPr>
    </w:lvl>
    <w:lvl w:ilvl="3">
      <w:start w:val="1"/>
      <w:numFmt w:val="bullet"/>
      <w:lvlText w:val=""/>
      <w:lvlJc w:val="left"/>
      <w:pPr>
        <w:ind w:left="2128" w:hanging="420"/>
      </w:pPr>
      <w:rPr>
        <w:rFonts w:ascii="Wingdings" w:hAnsi="Wingdings" w:hint="default"/>
      </w:rPr>
    </w:lvl>
    <w:lvl w:ilvl="4">
      <w:start w:val="1"/>
      <w:numFmt w:val="bullet"/>
      <w:lvlText w:val=""/>
      <w:lvlJc w:val="left"/>
      <w:pPr>
        <w:ind w:left="2548" w:hanging="420"/>
      </w:pPr>
      <w:rPr>
        <w:rFonts w:ascii="Wingdings" w:hAnsi="Wingdings" w:hint="default"/>
      </w:rPr>
    </w:lvl>
    <w:lvl w:ilvl="5">
      <w:start w:val="1"/>
      <w:numFmt w:val="bullet"/>
      <w:lvlText w:val=""/>
      <w:lvlJc w:val="left"/>
      <w:pPr>
        <w:ind w:left="2968" w:hanging="420"/>
      </w:pPr>
      <w:rPr>
        <w:rFonts w:ascii="Wingdings" w:hAnsi="Wingdings" w:hint="default"/>
      </w:rPr>
    </w:lvl>
    <w:lvl w:ilvl="6">
      <w:start w:val="1"/>
      <w:numFmt w:val="bullet"/>
      <w:lvlText w:val=""/>
      <w:lvlJc w:val="left"/>
      <w:pPr>
        <w:ind w:left="3388" w:hanging="420"/>
      </w:pPr>
      <w:rPr>
        <w:rFonts w:ascii="Wingdings" w:hAnsi="Wingdings" w:hint="default"/>
      </w:rPr>
    </w:lvl>
    <w:lvl w:ilvl="7">
      <w:start w:val="1"/>
      <w:numFmt w:val="bullet"/>
      <w:lvlText w:val=""/>
      <w:lvlJc w:val="left"/>
      <w:pPr>
        <w:ind w:left="3808" w:hanging="420"/>
      </w:pPr>
      <w:rPr>
        <w:rFonts w:ascii="Wingdings" w:hAnsi="Wingdings" w:hint="default"/>
      </w:rPr>
    </w:lvl>
    <w:lvl w:ilvl="8">
      <w:start w:val="1"/>
      <w:numFmt w:val="bullet"/>
      <w:lvlText w:val=""/>
      <w:lvlJc w:val="left"/>
      <w:pPr>
        <w:ind w:left="4228" w:hanging="420"/>
      </w:pPr>
      <w:rPr>
        <w:rFonts w:ascii="Wingdings" w:hAnsi="Wingdings" w:hint="default"/>
      </w:rPr>
    </w:lvl>
  </w:abstractNum>
  <w:abstractNum w:abstractNumId="8">
    <w:nsid w:val="53BB662F"/>
    <w:multiLevelType w:val="hybridMultilevel"/>
    <w:tmpl w:val="8946C524"/>
    <w:lvl w:ilvl="0" w:tplc="E95CF228">
      <w:start w:val="5"/>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6647247"/>
    <w:multiLevelType w:val="hybridMultilevel"/>
    <w:tmpl w:val="76D8AFB8"/>
    <w:lvl w:ilvl="0" w:tplc="38E28C5E">
      <w:start w:val="5"/>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4"/>
  </w:num>
  <w:num w:numId="4">
    <w:abstractNumId w:val="1"/>
  </w:num>
  <w:num w:numId="5">
    <w:abstractNumId w:val="2"/>
  </w:num>
  <w:num w:numId="6">
    <w:abstractNumId w:val="9"/>
  </w:num>
  <w:num w:numId="7">
    <w:abstractNumId w:val="3"/>
  </w:num>
  <w:num w:numId="8">
    <w:abstractNumId w:val="7"/>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12"/>
  <w:drawingGridVerticalSpacing w:val="173"/>
  <w:displayHorizontalDrawingGridEvery w:val="0"/>
  <w:displayVerticalDrawingGridEvery w:val="2"/>
  <w:noPunctuationKerning/>
  <w:characterSpacingControl w:val="doNotCompress"/>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319D3"/>
    <w:rsid w:val="00025891"/>
    <w:rsid w:val="00041F7C"/>
    <w:rsid w:val="000816A2"/>
    <w:rsid w:val="000B6EC5"/>
    <w:rsid w:val="001047EB"/>
    <w:rsid w:val="00116D50"/>
    <w:rsid w:val="00176B2B"/>
    <w:rsid w:val="00194985"/>
    <w:rsid w:val="00194B62"/>
    <w:rsid w:val="001E067E"/>
    <w:rsid w:val="001F5EAC"/>
    <w:rsid w:val="00234F8E"/>
    <w:rsid w:val="0024443C"/>
    <w:rsid w:val="0024746F"/>
    <w:rsid w:val="002635F5"/>
    <w:rsid w:val="00277922"/>
    <w:rsid w:val="00326142"/>
    <w:rsid w:val="0033348E"/>
    <w:rsid w:val="0033420C"/>
    <w:rsid w:val="00347678"/>
    <w:rsid w:val="003760CB"/>
    <w:rsid w:val="00392C4E"/>
    <w:rsid w:val="003B6FBB"/>
    <w:rsid w:val="003C0641"/>
    <w:rsid w:val="003D1286"/>
    <w:rsid w:val="00404AE9"/>
    <w:rsid w:val="00442CFF"/>
    <w:rsid w:val="004D0764"/>
    <w:rsid w:val="004D316B"/>
    <w:rsid w:val="0058435B"/>
    <w:rsid w:val="005C2920"/>
    <w:rsid w:val="005D4F7F"/>
    <w:rsid w:val="005E0623"/>
    <w:rsid w:val="005E7797"/>
    <w:rsid w:val="00616463"/>
    <w:rsid w:val="0064380C"/>
    <w:rsid w:val="006A25E1"/>
    <w:rsid w:val="006B24A3"/>
    <w:rsid w:val="006C3D29"/>
    <w:rsid w:val="006C67DC"/>
    <w:rsid w:val="006C6D5D"/>
    <w:rsid w:val="006D078F"/>
    <w:rsid w:val="006F668D"/>
    <w:rsid w:val="00724F70"/>
    <w:rsid w:val="00751F47"/>
    <w:rsid w:val="00780DC0"/>
    <w:rsid w:val="007D60B9"/>
    <w:rsid w:val="007F271B"/>
    <w:rsid w:val="007F603A"/>
    <w:rsid w:val="00816310"/>
    <w:rsid w:val="0087576A"/>
    <w:rsid w:val="0088380D"/>
    <w:rsid w:val="008E77BD"/>
    <w:rsid w:val="008F12E5"/>
    <w:rsid w:val="00906B9A"/>
    <w:rsid w:val="00920BA0"/>
    <w:rsid w:val="009319D3"/>
    <w:rsid w:val="00966D5D"/>
    <w:rsid w:val="009C7FBD"/>
    <w:rsid w:val="009D2C28"/>
    <w:rsid w:val="00A35F83"/>
    <w:rsid w:val="00A3675B"/>
    <w:rsid w:val="00A430AB"/>
    <w:rsid w:val="00A458EF"/>
    <w:rsid w:val="00A558E8"/>
    <w:rsid w:val="00A6136E"/>
    <w:rsid w:val="00A776D6"/>
    <w:rsid w:val="00AB7D21"/>
    <w:rsid w:val="00AC21D4"/>
    <w:rsid w:val="00AC2804"/>
    <w:rsid w:val="00AC2E03"/>
    <w:rsid w:val="00AF0422"/>
    <w:rsid w:val="00B224A7"/>
    <w:rsid w:val="00B31FB4"/>
    <w:rsid w:val="00B37D0D"/>
    <w:rsid w:val="00B4251B"/>
    <w:rsid w:val="00B46E6E"/>
    <w:rsid w:val="00B676E3"/>
    <w:rsid w:val="00BA2EAB"/>
    <w:rsid w:val="00BA6DF4"/>
    <w:rsid w:val="00BB69E9"/>
    <w:rsid w:val="00BC2EBA"/>
    <w:rsid w:val="00BE24CC"/>
    <w:rsid w:val="00C15672"/>
    <w:rsid w:val="00C43016"/>
    <w:rsid w:val="00C52F33"/>
    <w:rsid w:val="00C74C73"/>
    <w:rsid w:val="00CC7667"/>
    <w:rsid w:val="00CD4620"/>
    <w:rsid w:val="00CE6640"/>
    <w:rsid w:val="00CF0879"/>
    <w:rsid w:val="00D0610E"/>
    <w:rsid w:val="00D12F10"/>
    <w:rsid w:val="00D65BAE"/>
    <w:rsid w:val="00DD3067"/>
    <w:rsid w:val="00DD5919"/>
    <w:rsid w:val="00DE26B8"/>
    <w:rsid w:val="00DE313B"/>
    <w:rsid w:val="00DE72BB"/>
    <w:rsid w:val="00E25915"/>
    <w:rsid w:val="00E64CF0"/>
    <w:rsid w:val="00E9233C"/>
    <w:rsid w:val="00E95D73"/>
    <w:rsid w:val="00EB6A54"/>
    <w:rsid w:val="00EF60EE"/>
    <w:rsid w:val="00F03BEF"/>
    <w:rsid w:val="00F32C70"/>
    <w:rsid w:val="00FC26E4"/>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61">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paragraph" w:styleId="1">
    <w:name w:val="heading 1"/>
    <w:basedOn w:val="a"/>
    <w:next w:val="a"/>
    <w:link w:val="10"/>
    <w:uiPriority w:val="9"/>
    <w:qFormat/>
    <w:rsid w:val="005D4F7F"/>
    <w:pPr>
      <w:keepNext/>
      <w:outlineLvl w:val="0"/>
    </w:pPr>
    <w:rPr>
      <w:rFonts w:asciiTheme="majorHAnsi" w:eastAsiaTheme="majorEastAsia" w:hAnsiTheme="majorHAnsi" w:cstheme="majorBidi"/>
      <w:szCs w:val="24"/>
    </w:rPr>
  </w:style>
  <w:style w:type="paragraph" w:styleId="20">
    <w:name w:val="heading 2"/>
    <w:basedOn w:val="a"/>
    <w:next w:val="a"/>
    <w:link w:val="21"/>
    <w:uiPriority w:val="9"/>
    <w:unhideWhenUsed/>
    <w:qFormat/>
    <w:rsid w:val="005D4F7F"/>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35F83"/>
    <w:pPr>
      <w:tabs>
        <w:tab w:val="center" w:pos="4252"/>
        <w:tab w:val="right" w:pos="8504"/>
      </w:tabs>
      <w:snapToGrid w:val="0"/>
    </w:pPr>
  </w:style>
  <w:style w:type="character" w:customStyle="1" w:styleId="a4">
    <w:name w:val="ヘッダー (文字)"/>
    <w:basedOn w:val="a0"/>
    <w:link w:val="a3"/>
    <w:uiPriority w:val="99"/>
    <w:semiHidden/>
    <w:rsid w:val="00A35F83"/>
  </w:style>
  <w:style w:type="paragraph" w:styleId="a5">
    <w:name w:val="footer"/>
    <w:basedOn w:val="a"/>
    <w:link w:val="a6"/>
    <w:uiPriority w:val="99"/>
    <w:semiHidden/>
    <w:unhideWhenUsed/>
    <w:rsid w:val="00A35F83"/>
    <w:pPr>
      <w:tabs>
        <w:tab w:val="center" w:pos="4252"/>
        <w:tab w:val="right" w:pos="8504"/>
      </w:tabs>
      <w:snapToGrid w:val="0"/>
    </w:pPr>
  </w:style>
  <w:style w:type="character" w:customStyle="1" w:styleId="a6">
    <w:name w:val="フッター (文字)"/>
    <w:basedOn w:val="a0"/>
    <w:link w:val="a5"/>
    <w:uiPriority w:val="99"/>
    <w:semiHidden/>
    <w:rsid w:val="00A35F83"/>
  </w:style>
  <w:style w:type="paragraph" w:styleId="a7">
    <w:name w:val="List Paragraph"/>
    <w:basedOn w:val="a"/>
    <w:uiPriority w:val="34"/>
    <w:qFormat/>
    <w:rsid w:val="00AB7D21"/>
    <w:pPr>
      <w:ind w:leftChars="400" w:left="840"/>
    </w:pPr>
  </w:style>
  <w:style w:type="character" w:customStyle="1" w:styleId="10">
    <w:name w:val="見出し 1 (文字)"/>
    <w:basedOn w:val="a0"/>
    <w:link w:val="1"/>
    <w:uiPriority w:val="9"/>
    <w:rsid w:val="005D4F7F"/>
    <w:rPr>
      <w:rFonts w:asciiTheme="majorHAnsi" w:eastAsiaTheme="majorEastAsia" w:hAnsiTheme="majorHAnsi" w:cstheme="majorBidi"/>
      <w:szCs w:val="24"/>
    </w:rPr>
  </w:style>
  <w:style w:type="character" w:customStyle="1" w:styleId="21">
    <w:name w:val="見出し 2 (文字)"/>
    <w:basedOn w:val="a0"/>
    <w:link w:val="20"/>
    <w:uiPriority w:val="9"/>
    <w:rsid w:val="005D4F7F"/>
    <w:rPr>
      <w:rFonts w:asciiTheme="majorHAnsi" w:eastAsiaTheme="majorEastAsia" w:hAnsiTheme="majorHAnsi" w:cstheme="majorBidi"/>
    </w:rPr>
  </w:style>
  <w:style w:type="paragraph" w:styleId="a8">
    <w:name w:val="List"/>
    <w:basedOn w:val="a"/>
    <w:uiPriority w:val="99"/>
    <w:unhideWhenUsed/>
    <w:rsid w:val="005D4F7F"/>
    <w:pPr>
      <w:ind w:left="200" w:hangingChars="200" w:hanging="200"/>
      <w:contextualSpacing/>
    </w:pPr>
  </w:style>
  <w:style w:type="paragraph" w:styleId="2">
    <w:name w:val="List Bullet 2"/>
    <w:basedOn w:val="a"/>
    <w:uiPriority w:val="99"/>
    <w:unhideWhenUsed/>
    <w:rsid w:val="005D4F7F"/>
    <w:pPr>
      <w:numPr>
        <w:numId w:val="10"/>
      </w:numPr>
      <w:contextualSpacing/>
    </w:pPr>
  </w:style>
  <w:style w:type="paragraph" w:styleId="a9">
    <w:name w:val="Body Text"/>
    <w:basedOn w:val="a"/>
    <w:link w:val="aa"/>
    <w:uiPriority w:val="99"/>
    <w:unhideWhenUsed/>
    <w:rsid w:val="005D4F7F"/>
  </w:style>
  <w:style w:type="character" w:customStyle="1" w:styleId="aa">
    <w:name w:val="本文 (文字)"/>
    <w:basedOn w:val="a0"/>
    <w:link w:val="a9"/>
    <w:uiPriority w:val="99"/>
    <w:rsid w:val="005D4F7F"/>
  </w:style>
  <w:style w:type="paragraph" w:styleId="ab">
    <w:name w:val="Body Text Indent"/>
    <w:basedOn w:val="a"/>
    <w:link w:val="ac"/>
    <w:uiPriority w:val="99"/>
    <w:unhideWhenUsed/>
    <w:rsid w:val="005D4F7F"/>
    <w:pPr>
      <w:ind w:leftChars="400" w:left="851"/>
    </w:pPr>
  </w:style>
  <w:style w:type="character" w:customStyle="1" w:styleId="ac">
    <w:name w:val="本文インデント (文字)"/>
    <w:basedOn w:val="a0"/>
    <w:link w:val="ab"/>
    <w:uiPriority w:val="99"/>
    <w:rsid w:val="005D4F7F"/>
  </w:style>
  <w:style w:type="paragraph" w:styleId="ad">
    <w:name w:val="Body Text First Indent"/>
    <w:basedOn w:val="a9"/>
    <w:link w:val="ae"/>
    <w:uiPriority w:val="99"/>
    <w:unhideWhenUsed/>
    <w:rsid w:val="005D4F7F"/>
    <w:pPr>
      <w:ind w:firstLineChars="100" w:firstLine="210"/>
    </w:pPr>
  </w:style>
  <w:style w:type="character" w:customStyle="1" w:styleId="ae">
    <w:name w:val="本文字下げ (文字)"/>
    <w:basedOn w:val="aa"/>
    <w:link w:val="ad"/>
    <w:uiPriority w:val="99"/>
    <w:rsid w:val="005D4F7F"/>
  </w:style>
  <w:style w:type="paragraph" w:styleId="af">
    <w:name w:val="Note Heading"/>
    <w:basedOn w:val="a"/>
    <w:next w:val="a"/>
    <w:link w:val="af0"/>
    <w:uiPriority w:val="99"/>
    <w:unhideWhenUsed/>
    <w:rsid w:val="00194985"/>
    <w:pPr>
      <w:jc w:val="center"/>
    </w:pPr>
    <w:rPr>
      <w:rFonts w:hAnsi="ＭＳ 明朝"/>
      <w:sz w:val="22"/>
    </w:rPr>
  </w:style>
  <w:style w:type="character" w:customStyle="1" w:styleId="af0">
    <w:name w:val="記 (文字)"/>
    <w:basedOn w:val="a0"/>
    <w:link w:val="af"/>
    <w:uiPriority w:val="99"/>
    <w:rsid w:val="00194985"/>
    <w:rPr>
      <w:rFonts w:hAnsi="ＭＳ 明朝"/>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472</Words>
  <Characters>2695</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2014-04-25T06:33:00Z</cp:lastPrinted>
  <dcterms:created xsi:type="dcterms:W3CDTF">2015-10-09T04:49:00Z</dcterms:created>
  <dcterms:modified xsi:type="dcterms:W3CDTF">2015-10-09T04:49:00Z</dcterms:modified>
</cp:coreProperties>
</file>