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000"/>
      </w:tblPr>
      <w:tblGrid>
        <w:gridCol w:w="14838"/>
      </w:tblGrid>
      <w:tr w:rsidR="003A07E1" w:rsidRPr="00D166BB">
        <w:tc>
          <w:tcPr>
            <w:tcW w:w="14838" w:type="dxa"/>
            <w:tcBorders>
              <w:top w:val="nil"/>
              <w:left w:val="nil"/>
              <w:bottom w:val="nil"/>
              <w:right w:val="nil"/>
            </w:tcBorders>
          </w:tcPr>
          <w:p w:rsidR="003A07E1" w:rsidRPr="00D166BB" w:rsidRDefault="003A07E1" w:rsidP="001311E4">
            <w:pPr>
              <w:autoSpaceDE w:val="0"/>
              <w:autoSpaceDN w:val="0"/>
              <w:adjustRightInd w:val="0"/>
              <w:spacing w:line="283" w:lineRule="atLeast"/>
              <w:jc w:val="right"/>
              <w:rPr>
                <w:rFonts w:asciiTheme="minorEastAsia" w:hAnsiTheme="minorEastAsia" w:cs="ＭＳ 明朝"/>
                <w:color w:val="000000"/>
                <w:kern w:val="0"/>
                <w:szCs w:val="21"/>
              </w:rPr>
            </w:pPr>
          </w:p>
          <w:p w:rsidR="003A07E1" w:rsidRPr="00D166BB" w:rsidRDefault="003A07E1" w:rsidP="001311E4">
            <w:pPr>
              <w:autoSpaceDE w:val="0"/>
              <w:autoSpaceDN w:val="0"/>
              <w:adjustRightInd w:val="0"/>
              <w:spacing w:line="283" w:lineRule="atLeast"/>
              <w:jc w:val="center"/>
              <w:rPr>
                <w:rFonts w:asciiTheme="minorEastAsia" w:hAnsiTheme="minorEastAsia" w:cs="ＭＳ 明朝"/>
                <w:color w:val="000000"/>
                <w:kern w:val="0"/>
                <w:szCs w:val="21"/>
              </w:rPr>
            </w:pPr>
            <w:r w:rsidRPr="00D166BB">
              <w:rPr>
                <w:rFonts w:asciiTheme="minorEastAsia" w:hAnsiTheme="minorEastAsia" w:cs="ＭＳ 明朝" w:hint="eastAsia"/>
                <w:color w:val="000000"/>
                <w:kern w:val="0"/>
                <w:szCs w:val="21"/>
              </w:rPr>
              <w:t>新旧対照表</w:t>
            </w:r>
          </w:p>
          <w:p w:rsidR="003A07E1" w:rsidRPr="00D166BB" w:rsidRDefault="003A07E1" w:rsidP="001311E4">
            <w:pPr>
              <w:autoSpaceDE w:val="0"/>
              <w:autoSpaceDN w:val="0"/>
              <w:adjustRightInd w:val="0"/>
              <w:spacing w:line="283" w:lineRule="atLeast"/>
              <w:rPr>
                <w:rFonts w:asciiTheme="minorEastAsia" w:hAnsiTheme="minorEastAsia" w:cs="ＭＳ 明朝"/>
                <w:color w:val="000000"/>
                <w:kern w:val="0"/>
                <w:szCs w:val="21"/>
              </w:rPr>
            </w:pPr>
            <w:r w:rsidRPr="00D166BB">
              <w:rPr>
                <w:rFonts w:asciiTheme="minorEastAsia" w:hAnsiTheme="minorEastAsia" w:cs="ＭＳ 明朝" w:hint="eastAsia"/>
                <w:color w:val="000000"/>
                <w:kern w:val="0"/>
                <w:szCs w:val="21"/>
              </w:rPr>
              <w:t>○指定障害福祉サービスの事業等の人員、設備及び運営に関する基準等を定める条例</w:t>
            </w:r>
          </w:p>
        </w:tc>
      </w:tr>
    </w:tbl>
    <w:p w:rsidR="003A07E1" w:rsidRPr="00D166BB" w:rsidRDefault="003A07E1" w:rsidP="001311E4">
      <w:pPr>
        <w:autoSpaceDE w:val="0"/>
        <w:autoSpaceDN w:val="0"/>
        <w:adjustRightInd w:val="0"/>
        <w:rPr>
          <w:rFonts w:asciiTheme="minorEastAsia" w:hAnsiTheme="minorEastAsia" w:cs="ＭＳ 明朝"/>
          <w:color w:val="000000"/>
          <w:kern w:val="0"/>
          <w:szCs w:val="21"/>
        </w:rPr>
      </w:pPr>
    </w:p>
    <w:tbl>
      <w:tblPr>
        <w:tblW w:w="0" w:type="auto"/>
        <w:tblLayout w:type="fixed"/>
        <w:tblCellMar>
          <w:left w:w="0" w:type="dxa"/>
          <w:right w:w="0" w:type="dxa"/>
        </w:tblCellMar>
        <w:tblLook w:val="0000"/>
      </w:tblPr>
      <w:tblGrid>
        <w:gridCol w:w="7419"/>
        <w:gridCol w:w="7419"/>
      </w:tblGrid>
      <w:tr w:rsidR="003A07E1" w:rsidRPr="00D166BB" w:rsidTr="001311E4">
        <w:trPr>
          <w:tblHeader/>
        </w:trPr>
        <w:tc>
          <w:tcPr>
            <w:tcW w:w="7419" w:type="dxa"/>
            <w:tcBorders>
              <w:top w:val="single" w:sz="6" w:space="0" w:color="auto"/>
              <w:left w:val="single" w:sz="6" w:space="0" w:color="auto"/>
              <w:bottom w:val="single" w:sz="6" w:space="0" w:color="auto"/>
              <w:right w:val="single" w:sz="6" w:space="0" w:color="auto"/>
            </w:tcBorders>
          </w:tcPr>
          <w:p w:rsidR="003A07E1" w:rsidRPr="00D166BB" w:rsidRDefault="003A07E1" w:rsidP="001311E4">
            <w:pPr>
              <w:autoSpaceDE w:val="0"/>
              <w:autoSpaceDN w:val="0"/>
              <w:adjustRightInd w:val="0"/>
              <w:spacing w:line="283" w:lineRule="atLeast"/>
              <w:jc w:val="center"/>
              <w:rPr>
                <w:rFonts w:asciiTheme="minorEastAsia" w:hAnsiTheme="minorEastAsia" w:cs="ＭＳ 明朝"/>
                <w:color w:val="000000"/>
                <w:kern w:val="0"/>
                <w:szCs w:val="21"/>
              </w:rPr>
            </w:pPr>
            <w:r w:rsidRPr="00D166BB">
              <w:rPr>
                <w:rFonts w:asciiTheme="minorEastAsia" w:hAnsiTheme="minorEastAsia" w:cs="ＭＳ 明朝" w:hint="eastAsia"/>
                <w:color w:val="000000"/>
                <w:kern w:val="0"/>
                <w:szCs w:val="21"/>
              </w:rPr>
              <w:t>新</w:t>
            </w:r>
          </w:p>
        </w:tc>
        <w:tc>
          <w:tcPr>
            <w:tcW w:w="7419" w:type="dxa"/>
            <w:tcBorders>
              <w:top w:val="single" w:sz="6" w:space="0" w:color="auto"/>
              <w:left w:val="single" w:sz="6" w:space="0" w:color="auto"/>
              <w:bottom w:val="single" w:sz="6" w:space="0" w:color="auto"/>
              <w:right w:val="single" w:sz="6" w:space="0" w:color="auto"/>
            </w:tcBorders>
          </w:tcPr>
          <w:p w:rsidR="003A07E1" w:rsidRPr="00D166BB" w:rsidRDefault="003A07E1" w:rsidP="001311E4">
            <w:pPr>
              <w:autoSpaceDE w:val="0"/>
              <w:autoSpaceDN w:val="0"/>
              <w:adjustRightInd w:val="0"/>
              <w:spacing w:line="283" w:lineRule="atLeast"/>
              <w:jc w:val="center"/>
              <w:rPr>
                <w:rFonts w:asciiTheme="minorEastAsia" w:hAnsiTheme="minorEastAsia" w:cs="ＭＳ 明朝"/>
                <w:color w:val="000000"/>
                <w:kern w:val="0"/>
                <w:szCs w:val="21"/>
              </w:rPr>
            </w:pPr>
            <w:r w:rsidRPr="00D166BB">
              <w:rPr>
                <w:rFonts w:asciiTheme="minorEastAsia" w:hAnsiTheme="minorEastAsia" w:cs="ＭＳ 明朝" w:hint="eastAsia"/>
                <w:color w:val="000000"/>
                <w:kern w:val="0"/>
                <w:szCs w:val="21"/>
              </w:rPr>
              <w:t>旧</w:t>
            </w:r>
          </w:p>
        </w:tc>
      </w:tr>
      <w:tr w:rsidR="007F6C1E" w:rsidRPr="00D166BB" w:rsidTr="001311E4">
        <w:tc>
          <w:tcPr>
            <w:tcW w:w="7419" w:type="dxa"/>
            <w:tcBorders>
              <w:top w:val="single" w:sz="6" w:space="0" w:color="auto"/>
              <w:left w:val="single" w:sz="6" w:space="0" w:color="auto"/>
              <w:bottom w:val="nil"/>
              <w:right w:val="single" w:sz="6" w:space="0" w:color="auto"/>
            </w:tcBorders>
          </w:tcPr>
          <w:p w:rsidR="007F6C1E" w:rsidRPr="00D166BB" w:rsidRDefault="007F6C1E"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第１条～第96条　（略）</w:t>
            </w:r>
          </w:p>
        </w:tc>
        <w:tc>
          <w:tcPr>
            <w:tcW w:w="7419" w:type="dxa"/>
            <w:tcBorders>
              <w:top w:val="single" w:sz="6" w:space="0" w:color="auto"/>
              <w:left w:val="single" w:sz="6" w:space="0" w:color="auto"/>
              <w:bottom w:val="nil"/>
              <w:right w:val="single" w:sz="6" w:space="0" w:color="auto"/>
            </w:tcBorders>
          </w:tcPr>
          <w:p w:rsidR="007F6C1E" w:rsidRPr="00D166BB" w:rsidRDefault="007F6C1E"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第１条～第96条　（略）</w:t>
            </w:r>
          </w:p>
        </w:tc>
      </w:tr>
      <w:tr w:rsidR="003A07E1" w:rsidRPr="00D166BB" w:rsidTr="001311E4">
        <w:tc>
          <w:tcPr>
            <w:tcW w:w="7419" w:type="dxa"/>
            <w:tcBorders>
              <w:left w:val="single" w:sz="6" w:space="0" w:color="auto"/>
              <w:bottom w:val="nil"/>
              <w:right w:val="single" w:sz="6" w:space="0" w:color="auto"/>
            </w:tcBorders>
          </w:tcPr>
          <w:p w:rsidR="003A07E1" w:rsidRPr="005D3AA5" w:rsidRDefault="003A07E1" w:rsidP="001311E4">
            <w:pPr>
              <w:autoSpaceDE w:val="0"/>
              <w:autoSpaceDN w:val="0"/>
              <w:adjustRightInd w:val="0"/>
              <w:spacing w:line="283" w:lineRule="atLeast"/>
              <w:ind w:left="210" w:hanging="210"/>
              <w:rPr>
                <w:rFonts w:asciiTheme="minorEastAsia" w:hAnsiTheme="minorEastAsia" w:cs="ＭＳ 明朝"/>
                <w:color w:val="FF0000"/>
                <w:kern w:val="0"/>
                <w:szCs w:val="21"/>
                <w:u w:val="single"/>
              </w:rPr>
            </w:pPr>
            <w:r w:rsidRPr="005D3AA5">
              <w:rPr>
                <w:rFonts w:asciiTheme="minorEastAsia" w:hAnsiTheme="minorEastAsia" w:cs="ＭＳ 明朝" w:hint="eastAsia"/>
                <w:color w:val="FF0000"/>
                <w:kern w:val="0"/>
                <w:szCs w:val="21"/>
                <w:u w:val="single"/>
              </w:rPr>
              <w:t>（</w:t>
            </w:r>
            <w:r w:rsidRPr="005D3AA5">
              <w:rPr>
                <w:rFonts w:asciiTheme="minorEastAsia" w:hAnsiTheme="minorEastAsia" w:cs="ＭＳ Ｐゴシック"/>
                <w:color w:val="FF0000"/>
                <w:kern w:val="0"/>
                <w:sz w:val="22"/>
                <w:u w:val="single"/>
              </w:rPr>
              <w:t>指定小規模多機能型居宅介護事業所</w:t>
            </w:r>
            <w:r w:rsidRPr="005D3AA5">
              <w:rPr>
                <w:rFonts w:asciiTheme="minorEastAsia" w:hAnsiTheme="minorEastAsia" w:cs="ＭＳ Ｐゴシック" w:hint="eastAsia"/>
                <w:color w:val="FF0000"/>
                <w:kern w:val="0"/>
                <w:sz w:val="22"/>
                <w:u w:val="single"/>
              </w:rPr>
              <w:t>等</w:t>
            </w:r>
            <w:r w:rsidRPr="005D3AA5">
              <w:rPr>
                <w:rFonts w:asciiTheme="minorEastAsia" w:hAnsiTheme="minorEastAsia" w:cs="ＭＳ 明朝" w:hint="eastAsia"/>
                <w:color w:val="FF0000"/>
                <w:kern w:val="0"/>
                <w:szCs w:val="21"/>
                <w:u w:val="single"/>
              </w:rPr>
              <w:t>に関する特例）</w:t>
            </w:r>
          </w:p>
        </w:tc>
        <w:tc>
          <w:tcPr>
            <w:tcW w:w="7419" w:type="dxa"/>
            <w:tcBorders>
              <w:left w:val="single" w:sz="6" w:space="0" w:color="auto"/>
              <w:bottom w:val="nil"/>
              <w:right w:val="single" w:sz="6" w:space="0" w:color="auto"/>
            </w:tcBorders>
          </w:tcPr>
          <w:p w:rsidR="003A07E1" w:rsidRPr="005D3AA5" w:rsidRDefault="003A07E1" w:rsidP="001311E4">
            <w:pPr>
              <w:autoSpaceDE w:val="0"/>
              <w:autoSpaceDN w:val="0"/>
              <w:adjustRightInd w:val="0"/>
              <w:spacing w:line="283" w:lineRule="atLeast"/>
              <w:ind w:left="210" w:hanging="210"/>
              <w:rPr>
                <w:rFonts w:asciiTheme="minorEastAsia" w:hAnsiTheme="minorEastAsia" w:cs="ＭＳ 明朝"/>
                <w:color w:val="FF0000"/>
                <w:kern w:val="0"/>
                <w:szCs w:val="21"/>
                <w:u w:val="single"/>
              </w:rPr>
            </w:pPr>
            <w:r w:rsidRPr="005D3AA5">
              <w:rPr>
                <w:rFonts w:asciiTheme="minorEastAsia" w:hAnsiTheme="minorEastAsia" w:cs="ＭＳ 明朝" w:hint="eastAsia"/>
                <w:color w:val="FF0000"/>
                <w:kern w:val="0"/>
                <w:szCs w:val="21"/>
                <w:u w:val="single"/>
              </w:rPr>
              <w:t>（指定小規模多機能型居宅介護事業所に関する特例）</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3A07E1"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sidRPr="00D166BB">
              <w:rPr>
                <w:rFonts w:asciiTheme="minorEastAsia" w:hAnsiTheme="minorEastAsia" w:cs="ＭＳ 明朝" w:hint="eastAsia"/>
                <w:color w:val="000000"/>
                <w:kern w:val="0"/>
                <w:szCs w:val="21"/>
              </w:rPr>
              <w:t>第</w:t>
            </w:r>
            <w:r w:rsidRPr="00D166BB">
              <w:rPr>
                <w:rFonts w:asciiTheme="minorEastAsia" w:hAnsiTheme="minorEastAsia" w:cs="ＭＳ 明朝"/>
                <w:color w:val="000000"/>
                <w:kern w:val="0"/>
                <w:szCs w:val="21"/>
              </w:rPr>
              <w:t>97</w:t>
            </w:r>
            <w:r w:rsidRPr="00D166BB">
              <w:rPr>
                <w:rFonts w:asciiTheme="minorEastAsia" w:hAnsiTheme="minorEastAsia" w:cs="ＭＳ 明朝" w:hint="eastAsia"/>
                <w:color w:val="000000"/>
                <w:kern w:val="0"/>
                <w:szCs w:val="21"/>
              </w:rPr>
              <w:t>条　次に掲げる要件を満たした指定小規模多機能型居宅介護事業者（指定地域密着型サービスの事業の人員、設備及び運営に関する基準（平成</w:t>
            </w:r>
            <w:r w:rsidRPr="00D166BB">
              <w:rPr>
                <w:rFonts w:asciiTheme="minorEastAsia" w:hAnsiTheme="minorEastAsia" w:cs="ＭＳ 明朝"/>
                <w:color w:val="000000"/>
                <w:kern w:val="0"/>
                <w:szCs w:val="21"/>
              </w:rPr>
              <w:t>18</w:t>
            </w:r>
            <w:r w:rsidRPr="00D166BB">
              <w:rPr>
                <w:rFonts w:asciiTheme="minorEastAsia" w:hAnsiTheme="minorEastAsia" w:cs="ＭＳ 明朝" w:hint="eastAsia"/>
                <w:color w:val="000000"/>
                <w:kern w:val="0"/>
                <w:szCs w:val="21"/>
              </w:rPr>
              <w:t>年厚生労働省令第</w:t>
            </w:r>
            <w:r w:rsidRPr="00D166BB">
              <w:rPr>
                <w:rFonts w:asciiTheme="minorEastAsia" w:hAnsiTheme="minorEastAsia" w:cs="ＭＳ 明朝"/>
                <w:color w:val="000000"/>
                <w:kern w:val="0"/>
                <w:szCs w:val="21"/>
              </w:rPr>
              <w:t>34</w:t>
            </w:r>
            <w:r w:rsidRPr="00D166BB">
              <w:rPr>
                <w:rFonts w:asciiTheme="minorEastAsia" w:hAnsiTheme="minorEastAsia" w:cs="ＭＳ 明朝" w:hint="eastAsia"/>
                <w:color w:val="000000"/>
                <w:kern w:val="0"/>
                <w:szCs w:val="21"/>
              </w:rPr>
              <w:t>号。以下「指定地域密着型サービス基準」という。）第</w:t>
            </w:r>
            <w:r w:rsidRPr="00D166BB">
              <w:rPr>
                <w:rFonts w:asciiTheme="minorEastAsia" w:hAnsiTheme="minorEastAsia" w:cs="ＭＳ 明朝"/>
                <w:color w:val="000000"/>
                <w:kern w:val="0"/>
                <w:szCs w:val="21"/>
              </w:rPr>
              <w:t>63</w:t>
            </w:r>
            <w:r w:rsidRPr="00D166BB">
              <w:rPr>
                <w:rFonts w:asciiTheme="minorEastAsia" w:hAnsiTheme="minorEastAsia" w:cs="ＭＳ 明朝" w:hint="eastAsia"/>
                <w:color w:val="000000"/>
                <w:kern w:val="0"/>
                <w:szCs w:val="21"/>
              </w:rPr>
              <w:t>条第１項に規定する指定小規模多機能型居宅介護事業者をいう。以下同じ。）</w:t>
            </w:r>
            <w:r w:rsidRPr="00D166BB">
              <w:rPr>
                <w:rFonts w:asciiTheme="minorEastAsia" w:hAnsiTheme="minorEastAsia" w:cs="ＭＳ Ｐゴシック" w:hint="eastAsia"/>
                <w:color w:val="FF0000"/>
                <w:kern w:val="0"/>
                <w:sz w:val="22"/>
                <w:u w:val="words"/>
              </w:rPr>
              <w:t>又は指定看護小規模多機能型居宅介護事業者（指定地域密着型サービス基準第171条第１項に規定する指定看護小規模多機能型居宅介護事業者をいう。以下同じ。）</w:t>
            </w:r>
            <w:r w:rsidRPr="00D72E6F">
              <w:rPr>
                <w:rFonts w:asciiTheme="minorEastAsia" w:hAnsiTheme="minorEastAsia" w:cs="ＭＳ 明朝" w:hint="eastAsia"/>
                <w:color w:val="FF0000"/>
                <w:kern w:val="0"/>
                <w:szCs w:val="21"/>
                <w:u w:val="single"/>
              </w:rPr>
              <w:t>が地域</w:t>
            </w:r>
            <w:r w:rsidRPr="00A20585">
              <w:rPr>
                <w:rFonts w:asciiTheme="minorEastAsia" w:hAnsiTheme="minorEastAsia" w:cs="ＭＳ 明朝" w:hint="eastAsia"/>
                <w:kern w:val="0"/>
                <w:szCs w:val="21"/>
              </w:rPr>
              <w:t>に</w:t>
            </w:r>
            <w:r w:rsidRPr="00D166BB">
              <w:rPr>
                <w:rFonts w:asciiTheme="minorEastAsia" w:hAnsiTheme="minorEastAsia" w:cs="ＭＳ 明朝" w:hint="eastAsia"/>
                <w:color w:val="000000"/>
                <w:kern w:val="0"/>
                <w:szCs w:val="21"/>
              </w:rPr>
              <w:t>おいて生活介護が提供されていないこと等により生活介護を受けることが困難な障害者に対して指定小規模多機能型居宅介護（指定地域密着型サービス基準第</w:t>
            </w:r>
            <w:r w:rsidRPr="00D166BB">
              <w:rPr>
                <w:rFonts w:asciiTheme="minorEastAsia" w:hAnsiTheme="minorEastAsia" w:cs="ＭＳ 明朝"/>
                <w:color w:val="000000"/>
                <w:kern w:val="0"/>
                <w:szCs w:val="21"/>
              </w:rPr>
              <w:t>62</w:t>
            </w:r>
            <w:r w:rsidRPr="00D166BB">
              <w:rPr>
                <w:rFonts w:asciiTheme="minorEastAsia" w:hAnsiTheme="minorEastAsia" w:cs="ＭＳ 明朝" w:hint="eastAsia"/>
                <w:color w:val="000000"/>
                <w:kern w:val="0"/>
                <w:szCs w:val="21"/>
              </w:rPr>
              <w:t>条に規定する指定小規模多機能型居宅介護をいう。以下同じ。）</w:t>
            </w:r>
            <w:r w:rsidRPr="00D166BB">
              <w:rPr>
                <w:rFonts w:asciiTheme="minorEastAsia" w:hAnsiTheme="minorEastAsia" w:cs="ＭＳ Ｐゴシック" w:hint="eastAsia"/>
                <w:color w:val="FF0000"/>
                <w:kern w:val="0"/>
                <w:sz w:val="22"/>
                <w:u w:val="words"/>
              </w:rPr>
              <w:t>又は指定看護小規模多機能型居宅介護（指定地域密着型サービス基準第170条に規定する指定看護小規模多機能型居宅介護をいう。以下同じ。）</w:t>
            </w:r>
            <w:r w:rsidRPr="00D72E6F">
              <w:rPr>
                <w:rFonts w:asciiTheme="minorEastAsia" w:hAnsiTheme="minorEastAsia" w:cs="ＭＳ 明朝" w:hint="eastAsia"/>
                <w:color w:val="FF0000"/>
                <w:kern w:val="0"/>
                <w:szCs w:val="21"/>
                <w:u w:val="single"/>
              </w:rPr>
              <w:t>のうち通いサービス</w:t>
            </w:r>
            <w:r w:rsidRPr="00D72E6F">
              <w:rPr>
                <w:rFonts w:asciiTheme="minorEastAsia" w:hAnsiTheme="minorEastAsia" w:cs="ＭＳ Ｐゴシック"/>
                <w:color w:val="FF0000"/>
                <w:kern w:val="0"/>
                <w:sz w:val="22"/>
                <w:u w:val="single"/>
              </w:rPr>
              <w:t>（</w:t>
            </w:r>
            <w:r w:rsidRPr="00D166BB">
              <w:rPr>
                <w:rFonts w:asciiTheme="minorEastAsia" w:hAnsiTheme="minorEastAsia" w:cs="ＭＳ Ｐゴシック" w:hint="eastAsia"/>
                <w:color w:val="FF0000"/>
                <w:kern w:val="0"/>
                <w:sz w:val="22"/>
                <w:u w:val="words"/>
              </w:rPr>
              <w:t>指定地域密着型サービス基準第63条第１項又は第171条第１項</w:t>
            </w:r>
            <w:r w:rsidRPr="005D3AA5">
              <w:rPr>
                <w:rFonts w:asciiTheme="minorEastAsia" w:hAnsiTheme="minorEastAsia" w:cs="ＭＳ Ｐゴシック" w:hint="eastAsia"/>
                <w:kern w:val="0"/>
                <w:sz w:val="22"/>
              </w:rPr>
              <w:t>に規定する通いサービス</w:t>
            </w:r>
            <w:r w:rsidRPr="0036658E">
              <w:rPr>
                <w:rFonts w:asciiTheme="minorEastAsia" w:hAnsiTheme="minorEastAsia" w:cs="ＭＳ Ｐゴシック" w:hint="eastAsia"/>
                <w:kern w:val="0"/>
                <w:sz w:val="22"/>
              </w:rPr>
              <w:t>をいう。</w:t>
            </w:r>
            <w:r w:rsidRPr="00D166BB">
              <w:rPr>
                <w:rFonts w:asciiTheme="minorEastAsia" w:hAnsiTheme="minorEastAsia" w:cs="ＭＳ 明朝" w:hint="eastAsia"/>
                <w:color w:val="000000"/>
                <w:kern w:val="0"/>
                <w:szCs w:val="21"/>
              </w:rPr>
              <w:t>以下同じ。）を提供する場合には、当該通いサービスを基準該当生活介護と、当該通いサービスを行う指定小規模多機能型居宅介護事業所（</w:t>
            </w:r>
            <w:r w:rsidRPr="00D166BB">
              <w:rPr>
                <w:rFonts w:asciiTheme="minorEastAsia" w:hAnsiTheme="minorEastAsia" w:cs="ＭＳ Ｐゴシック" w:hint="eastAsia"/>
                <w:color w:val="FF0000"/>
                <w:kern w:val="0"/>
                <w:sz w:val="22"/>
                <w:u w:val="words"/>
              </w:rPr>
              <w:t>指定地域密着型サービス基準第63条第１項に規定する指定小規模多機能型居宅介護事業所をいう。</w:t>
            </w:r>
            <w:r w:rsidRPr="00D166BB">
              <w:rPr>
                <w:rFonts w:asciiTheme="minorEastAsia" w:hAnsiTheme="minorEastAsia" w:cs="ＭＳ Ｐゴシック"/>
                <w:color w:val="FF0000"/>
                <w:kern w:val="0"/>
                <w:sz w:val="22"/>
                <w:u w:val="words"/>
              </w:rPr>
              <w:t>）</w:t>
            </w:r>
            <w:r w:rsidRPr="00D166BB">
              <w:rPr>
                <w:rFonts w:asciiTheme="minorEastAsia" w:hAnsiTheme="minorEastAsia" w:cs="ＭＳ Ｐゴシック" w:hint="eastAsia"/>
                <w:color w:val="FF0000"/>
                <w:kern w:val="0"/>
                <w:sz w:val="22"/>
                <w:u w:val="words"/>
              </w:rPr>
              <w:t>又は指定看護小規模多機能型居宅介護事業所（指定地域密着型サービス基準第171条第</w:t>
            </w:r>
            <w:r w:rsidR="005D3AA5">
              <w:rPr>
                <w:rFonts w:asciiTheme="minorEastAsia" w:hAnsiTheme="minorEastAsia" w:cs="ＭＳ Ｐゴシック" w:hint="eastAsia"/>
                <w:color w:val="FF0000"/>
                <w:kern w:val="0"/>
                <w:sz w:val="22"/>
                <w:u w:val="words"/>
              </w:rPr>
              <w:t>１</w:t>
            </w:r>
            <w:r w:rsidRPr="00D166BB">
              <w:rPr>
                <w:rFonts w:asciiTheme="minorEastAsia" w:hAnsiTheme="minorEastAsia" w:cs="ＭＳ Ｐゴシック" w:hint="eastAsia"/>
                <w:color w:val="FF0000"/>
                <w:kern w:val="0"/>
                <w:sz w:val="22"/>
                <w:u w:val="words"/>
              </w:rPr>
              <w:t>項に規定する指定看護小規模多機能型居宅介護事業所をいう。）（以下「指定小規模多機能型居宅介護事業所等」という</w:t>
            </w:r>
            <w:r w:rsidRPr="00D72E6F">
              <w:rPr>
                <w:rFonts w:asciiTheme="minorEastAsia" w:hAnsiTheme="minorEastAsia" w:cs="ＭＳ Ｐゴシック" w:hint="eastAsia"/>
                <w:kern w:val="0"/>
                <w:sz w:val="22"/>
              </w:rPr>
              <w:t>。</w:t>
            </w:r>
            <w:r w:rsidRPr="00D166BB">
              <w:rPr>
                <w:rFonts w:asciiTheme="minorEastAsia" w:hAnsiTheme="minorEastAsia" w:cs="ＭＳ 明朝" w:hint="eastAsia"/>
                <w:color w:val="000000"/>
                <w:kern w:val="0"/>
                <w:szCs w:val="21"/>
              </w:rPr>
              <w:t>）を基準該当生活介護事業所とみなす。この場合において、</w:t>
            </w:r>
            <w:r w:rsidRPr="00D166BB">
              <w:rPr>
                <w:rFonts w:asciiTheme="minorEastAsia" w:hAnsiTheme="minorEastAsia" w:cs="ＭＳ Ｐゴシック"/>
                <w:color w:val="FF0000"/>
                <w:kern w:val="0"/>
                <w:sz w:val="22"/>
                <w:u w:val="words"/>
              </w:rPr>
              <w:t>当該指定小規模多機能型居宅介護事業所</w:t>
            </w:r>
            <w:r w:rsidRPr="00D166BB">
              <w:rPr>
                <w:rFonts w:asciiTheme="minorEastAsia" w:hAnsiTheme="minorEastAsia" w:cs="ＭＳ Ｐゴシック" w:hint="eastAsia"/>
                <w:color w:val="FF0000"/>
                <w:kern w:val="0"/>
                <w:sz w:val="22"/>
                <w:u w:val="words"/>
              </w:rPr>
              <w:t>等</w:t>
            </w:r>
            <w:r w:rsidRPr="00D166BB">
              <w:rPr>
                <w:rFonts w:asciiTheme="minorEastAsia" w:hAnsiTheme="minorEastAsia" w:cs="ＭＳ 明朝" w:hint="eastAsia"/>
                <w:color w:val="000000"/>
                <w:kern w:val="0"/>
                <w:szCs w:val="21"/>
              </w:rPr>
              <w:t>については、前条の規定は、適用しない。</w:t>
            </w:r>
          </w:p>
        </w:tc>
        <w:tc>
          <w:tcPr>
            <w:tcW w:w="7419" w:type="dxa"/>
            <w:tcBorders>
              <w:top w:val="nil"/>
              <w:left w:val="single" w:sz="6" w:space="0" w:color="auto"/>
              <w:bottom w:val="nil"/>
              <w:right w:val="single" w:sz="6" w:space="0" w:color="auto"/>
            </w:tcBorders>
          </w:tcPr>
          <w:p w:rsidR="003A07E1" w:rsidRPr="00D166BB" w:rsidRDefault="003A07E1"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sidRPr="00D166BB">
              <w:rPr>
                <w:rFonts w:asciiTheme="minorEastAsia" w:hAnsiTheme="minorEastAsia" w:cs="ＭＳ 明朝" w:hint="eastAsia"/>
                <w:color w:val="000000"/>
                <w:kern w:val="0"/>
                <w:szCs w:val="21"/>
              </w:rPr>
              <w:t>第</w:t>
            </w:r>
            <w:r w:rsidRPr="00D166BB">
              <w:rPr>
                <w:rFonts w:asciiTheme="minorEastAsia" w:hAnsiTheme="minorEastAsia" w:cs="ＭＳ 明朝"/>
                <w:color w:val="000000"/>
                <w:kern w:val="0"/>
                <w:szCs w:val="21"/>
              </w:rPr>
              <w:t>97</w:t>
            </w:r>
            <w:r w:rsidRPr="00D166BB">
              <w:rPr>
                <w:rFonts w:asciiTheme="minorEastAsia" w:hAnsiTheme="minorEastAsia" w:cs="ＭＳ 明朝" w:hint="eastAsia"/>
                <w:color w:val="000000"/>
                <w:kern w:val="0"/>
                <w:szCs w:val="21"/>
              </w:rPr>
              <w:t>条　次に掲げる要件を満たした指定小規模多機能型居宅介護事業者（指定地域密着型サービスの事業の人員、設備及び運営に関する基準（平成</w:t>
            </w:r>
            <w:r w:rsidRPr="00D166BB">
              <w:rPr>
                <w:rFonts w:asciiTheme="minorEastAsia" w:hAnsiTheme="minorEastAsia" w:cs="ＭＳ 明朝"/>
                <w:color w:val="000000"/>
                <w:kern w:val="0"/>
                <w:szCs w:val="21"/>
              </w:rPr>
              <w:t>18</w:t>
            </w:r>
            <w:r w:rsidRPr="00D166BB">
              <w:rPr>
                <w:rFonts w:asciiTheme="minorEastAsia" w:hAnsiTheme="minorEastAsia" w:cs="ＭＳ 明朝" w:hint="eastAsia"/>
                <w:color w:val="000000"/>
                <w:kern w:val="0"/>
                <w:szCs w:val="21"/>
              </w:rPr>
              <w:t>年厚生労働省令第</w:t>
            </w:r>
            <w:r w:rsidRPr="00D166BB">
              <w:rPr>
                <w:rFonts w:asciiTheme="minorEastAsia" w:hAnsiTheme="minorEastAsia" w:cs="ＭＳ 明朝"/>
                <w:color w:val="000000"/>
                <w:kern w:val="0"/>
                <w:szCs w:val="21"/>
              </w:rPr>
              <w:t>34</w:t>
            </w:r>
            <w:r w:rsidRPr="00D166BB">
              <w:rPr>
                <w:rFonts w:asciiTheme="minorEastAsia" w:hAnsiTheme="minorEastAsia" w:cs="ＭＳ 明朝" w:hint="eastAsia"/>
                <w:color w:val="000000"/>
                <w:kern w:val="0"/>
                <w:szCs w:val="21"/>
              </w:rPr>
              <w:t>号。以下「指定地域密着型サービス基準」という。）第</w:t>
            </w:r>
            <w:r w:rsidRPr="00D166BB">
              <w:rPr>
                <w:rFonts w:asciiTheme="minorEastAsia" w:hAnsiTheme="minorEastAsia" w:cs="ＭＳ 明朝"/>
                <w:color w:val="000000"/>
                <w:kern w:val="0"/>
                <w:szCs w:val="21"/>
              </w:rPr>
              <w:t>63</w:t>
            </w:r>
            <w:r w:rsidRPr="00D166BB">
              <w:rPr>
                <w:rFonts w:asciiTheme="minorEastAsia" w:hAnsiTheme="minorEastAsia" w:cs="ＭＳ 明朝" w:hint="eastAsia"/>
                <w:color w:val="000000"/>
                <w:kern w:val="0"/>
                <w:szCs w:val="21"/>
              </w:rPr>
              <w:t>条第１項に規定する指定小規模多機能型居宅介護事業者をいう。以下同じ。）</w:t>
            </w:r>
            <w:r w:rsidRPr="008E58E1">
              <w:rPr>
                <w:rFonts w:asciiTheme="minorEastAsia" w:hAnsiTheme="minorEastAsia" w:cs="ＭＳ 明朝" w:hint="eastAsia"/>
                <w:color w:val="FF0000"/>
                <w:kern w:val="0"/>
                <w:szCs w:val="21"/>
                <w:u w:val="single"/>
              </w:rPr>
              <w:t>が地域</w:t>
            </w:r>
            <w:r w:rsidRPr="00D166BB">
              <w:rPr>
                <w:rFonts w:asciiTheme="minorEastAsia" w:hAnsiTheme="minorEastAsia" w:cs="ＭＳ 明朝" w:hint="eastAsia"/>
                <w:color w:val="000000"/>
                <w:kern w:val="0"/>
                <w:szCs w:val="21"/>
              </w:rPr>
              <w:t>において生活介護が提供されていないこと等により生活介護を受けることが困難な障害者に対して指定小規模多機能型居宅介護（指定地域密着型サービス基準第</w:t>
            </w:r>
            <w:r w:rsidRPr="00D166BB">
              <w:rPr>
                <w:rFonts w:asciiTheme="minorEastAsia" w:hAnsiTheme="minorEastAsia" w:cs="ＭＳ 明朝"/>
                <w:color w:val="000000"/>
                <w:kern w:val="0"/>
                <w:szCs w:val="21"/>
              </w:rPr>
              <w:t>62</w:t>
            </w:r>
            <w:r w:rsidRPr="00D166BB">
              <w:rPr>
                <w:rFonts w:asciiTheme="minorEastAsia" w:hAnsiTheme="minorEastAsia" w:cs="ＭＳ 明朝" w:hint="eastAsia"/>
                <w:color w:val="000000"/>
                <w:kern w:val="0"/>
                <w:szCs w:val="21"/>
              </w:rPr>
              <w:t>条に規定する指定小規模多機能型居宅介護をいう。以下同じ。）</w:t>
            </w:r>
            <w:r w:rsidRPr="005D3AA5">
              <w:rPr>
                <w:rFonts w:asciiTheme="minorEastAsia" w:hAnsiTheme="minorEastAsia" w:cs="ＭＳ 明朝" w:hint="eastAsia"/>
                <w:color w:val="FF0000"/>
                <w:kern w:val="0"/>
                <w:szCs w:val="21"/>
                <w:u w:val="single"/>
              </w:rPr>
              <w:t>のうち通いサービス（同項</w:t>
            </w:r>
            <w:r w:rsidRPr="005D3AA5">
              <w:rPr>
                <w:rFonts w:asciiTheme="minorEastAsia" w:hAnsiTheme="minorEastAsia" w:cs="ＭＳ 明朝" w:hint="eastAsia"/>
                <w:kern w:val="0"/>
                <w:szCs w:val="21"/>
              </w:rPr>
              <w:t>に規定する通いサービス</w:t>
            </w:r>
            <w:r w:rsidRPr="0036658E">
              <w:rPr>
                <w:rFonts w:asciiTheme="minorEastAsia" w:hAnsiTheme="minorEastAsia" w:cs="ＭＳ 明朝" w:hint="eastAsia"/>
                <w:kern w:val="0"/>
                <w:szCs w:val="21"/>
              </w:rPr>
              <w:t>をいう。</w:t>
            </w:r>
            <w:r w:rsidRPr="00D166BB">
              <w:rPr>
                <w:rFonts w:asciiTheme="minorEastAsia" w:hAnsiTheme="minorEastAsia" w:cs="ＭＳ 明朝" w:hint="eastAsia"/>
                <w:color w:val="000000"/>
                <w:kern w:val="0"/>
                <w:szCs w:val="21"/>
              </w:rPr>
              <w:t>以下同じ。）を提供する場合には、当該通いサービスを基準該当生活介護と、当該通いサービスを行う指定小規模多機能型居宅介護事業所（</w:t>
            </w:r>
            <w:r w:rsidRPr="00D166BB">
              <w:rPr>
                <w:rFonts w:asciiTheme="minorEastAsia" w:hAnsiTheme="minorEastAsia" w:cs="ＭＳ 明朝" w:hint="eastAsia"/>
                <w:color w:val="FF0000"/>
                <w:kern w:val="0"/>
                <w:szCs w:val="21"/>
                <w:u w:val="single"/>
              </w:rPr>
              <w:t>同項に規定する指定小規模多機能型居宅介護事業所をいう。</w:t>
            </w:r>
            <w:r w:rsidRPr="00327973">
              <w:rPr>
                <w:rFonts w:asciiTheme="minorEastAsia" w:hAnsiTheme="minorEastAsia" w:cs="ＭＳ 明朝" w:hint="eastAsia"/>
                <w:color w:val="FF0000"/>
                <w:kern w:val="0"/>
                <w:szCs w:val="21"/>
                <w:u w:val="single"/>
              </w:rPr>
              <w:t>以下同じ</w:t>
            </w:r>
            <w:r w:rsidRPr="005D3AA5">
              <w:rPr>
                <w:rFonts w:asciiTheme="minorEastAsia" w:hAnsiTheme="minorEastAsia" w:cs="ＭＳ 明朝" w:hint="eastAsia"/>
                <w:kern w:val="0"/>
                <w:szCs w:val="21"/>
              </w:rPr>
              <w:t>。</w:t>
            </w:r>
            <w:r w:rsidRPr="00D166BB">
              <w:rPr>
                <w:rFonts w:asciiTheme="minorEastAsia" w:hAnsiTheme="minorEastAsia" w:cs="ＭＳ 明朝" w:hint="eastAsia"/>
                <w:color w:val="000000"/>
                <w:kern w:val="0"/>
                <w:szCs w:val="21"/>
              </w:rPr>
              <w:t>）を基準該当生活介護事業所とみなす。この場合において、</w:t>
            </w:r>
            <w:r w:rsidRPr="00D166BB">
              <w:rPr>
                <w:rFonts w:asciiTheme="minorEastAsia" w:hAnsiTheme="minorEastAsia" w:cs="ＭＳ 明朝" w:hint="eastAsia"/>
                <w:color w:val="FF0000"/>
                <w:kern w:val="0"/>
                <w:szCs w:val="21"/>
                <w:u w:val="single"/>
              </w:rPr>
              <w:t>当該指定小規模多機能型居宅介護事業所</w:t>
            </w:r>
            <w:r w:rsidRPr="00D166BB">
              <w:rPr>
                <w:rFonts w:asciiTheme="minorEastAsia" w:hAnsiTheme="minorEastAsia" w:cs="ＭＳ 明朝" w:hint="eastAsia"/>
                <w:color w:val="000000"/>
                <w:kern w:val="0"/>
                <w:szCs w:val="21"/>
              </w:rPr>
              <w:t>については、前条の規定は、適用しない。</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⑴</w:t>
            </w:r>
            <w:r w:rsidR="00C30392">
              <w:rPr>
                <w:rFonts w:asciiTheme="minorEastAsia" w:hAnsiTheme="minorEastAsia" w:cs="ＭＳ 明朝" w:hint="eastAsia"/>
                <w:color w:val="000000"/>
                <w:kern w:val="0"/>
                <w:szCs w:val="21"/>
              </w:rPr>
              <w:t xml:space="preserve">　</w:t>
            </w:r>
            <w:r w:rsidR="00DD1CB4" w:rsidRPr="005D3AA5">
              <w:rPr>
                <w:rFonts w:asciiTheme="minorEastAsia" w:hAnsiTheme="minorEastAsia" w:cs="ＭＳ Ｐゴシック"/>
                <w:kern w:val="0"/>
                <w:sz w:val="22"/>
              </w:rPr>
              <w:t>当該</w:t>
            </w:r>
            <w:r w:rsidR="00DD1CB4" w:rsidRPr="00D166BB">
              <w:rPr>
                <w:rFonts w:asciiTheme="minorEastAsia" w:hAnsiTheme="minorEastAsia" w:cs="ＭＳ Ｐゴシック"/>
                <w:color w:val="FF0000"/>
                <w:kern w:val="0"/>
                <w:sz w:val="22"/>
                <w:u w:val="words"/>
              </w:rPr>
              <w:t>指定小規模多機能型居宅介護事業所</w:t>
            </w:r>
            <w:r w:rsidR="00DD1CB4" w:rsidRPr="00D166BB">
              <w:rPr>
                <w:rFonts w:asciiTheme="minorEastAsia" w:hAnsiTheme="minorEastAsia" w:cs="ＭＳ Ｐゴシック" w:hint="eastAsia"/>
                <w:color w:val="FF0000"/>
                <w:kern w:val="0"/>
                <w:sz w:val="22"/>
                <w:u w:val="words"/>
              </w:rPr>
              <w:t>等</w:t>
            </w:r>
            <w:r w:rsidR="003A07E1" w:rsidRPr="00D166BB">
              <w:rPr>
                <w:rFonts w:asciiTheme="minorEastAsia" w:hAnsiTheme="minorEastAsia" w:cs="ＭＳ 明朝" w:hint="eastAsia"/>
                <w:color w:val="000000"/>
                <w:kern w:val="0"/>
                <w:szCs w:val="21"/>
              </w:rPr>
              <w:t>の登録定員（</w:t>
            </w:r>
            <w:r w:rsidR="00DD1CB4" w:rsidRPr="005D3AA5">
              <w:rPr>
                <w:rFonts w:asciiTheme="minorEastAsia" w:hAnsiTheme="minorEastAsia" w:cs="ＭＳ Ｐゴシック"/>
                <w:kern w:val="0"/>
                <w:sz w:val="22"/>
              </w:rPr>
              <w:t>当該</w:t>
            </w:r>
            <w:r w:rsidR="00DD1CB4" w:rsidRPr="00D166BB">
              <w:rPr>
                <w:rFonts w:asciiTheme="minorEastAsia" w:hAnsiTheme="minorEastAsia" w:cs="ＭＳ Ｐゴシック"/>
                <w:color w:val="FF0000"/>
                <w:kern w:val="0"/>
                <w:sz w:val="22"/>
                <w:u w:val="words"/>
              </w:rPr>
              <w:t>指定小規模多機能型居宅介護事業所</w:t>
            </w:r>
            <w:r w:rsidR="00DD1CB4" w:rsidRPr="00D166BB">
              <w:rPr>
                <w:rFonts w:asciiTheme="minorEastAsia" w:hAnsiTheme="minorEastAsia" w:cs="ＭＳ Ｐゴシック" w:hint="eastAsia"/>
                <w:color w:val="FF0000"/>
                <w:kern w:val="0"/>
                <w:sz w:val="22"/>
                <w:u w:val="words"/>
              </w:rPr>
              <w:t>等</w:t>
            </w:r>
            <w:r w:rsidR="003A07E1" w:rsidRPr="00D166BB">
              <w:rPr>
                <w:rFonts w:asciiTheme="minorEastAsia" w:hAnsiTheme="minorEastAsia" w:cs="ＭＳ 明朝" w:hint="eastAsia"/>
                <w:color w:val="000000"/>
                <w:kern w:val="0"/>
                <w:szCs w:val="21"/>
              </w:rPr>
              <w:t>の登録者（指定地域密着型サービス基準第</w:t>
            </w:r>
            <w:r w:rsidR="003A07E1" w:rsidRPr="00D166BB">
              <w:rPr>
                <w:rFonts w:asciiTheme="minorEastAsia" w:hAnsiTheme="minorEastAsia" w:cs="ＭＳ 明朝"/>
                <w:color w:val="000000"/>
                <w:kern w:val="0"/>
                <w:szCs w:val="21"/>
              </w:rPr>
              <w:t>63</w:t>
            </w:r>
            <w:r w:rsidR="003A07E1" w:rsidRPr="00D166BB">
              <w:rPr>
                <w:rFonts w:asciiTheme="minorEastAsia" w:hAnsiTheme="minorEastAsia" w:cs="ＭＳ 明朝" w:hint="eastAsia"/>
                <w:color w:val="000000"/>
                <w:kern w:val="0"/>
                <w:szCs w:val="21"/>
              </w:rPr>
              <w:t>条第１項</w:t>
            </w:r>
            <w:r w:rsidR="00DD1CB4" w:rsidRPr="00D166BB">
              <w:rPr>
                <w:rFonts w:asciiTheme="minorEastAsia" w:hAnsiTheme="minorEastAsia" w:cs="ＭＳ Ｐゴシック" w:hint="eastAsia"/>
                <w:color w:val="FF0000"/>
                <w:kern w:val="0"/>
                <w:sz w:val="22"/>
                <w:u w:val="words"/>
              </w:rPr>
              <w:t>又は第171条第１項</w:t>
            </w:r>
            <w:r w:rsidR="003A07E1" w:rsidRPr="00D166BB">
              <w:rPr>
                <w:rFonts w:asciiTheme="minorEastAsia" w:hAnsiTheme="minorEastAsia" w:cs="ＭＳ 明朝" w:hint="eastAsia"/>
                <w:color w:val="000000"/>
                <w:kern w:val="0"/>
                <w:szCs w:val="21"/>
              </w:rPr>
              <w:t>に規定する登録者をいう。）の数並びにこの条の規定により基準該当生活介護とみなされる通いサービス、指定通所支援の事業等の人員、設備及び運営に関する基準等を定める条例（平成</w:t>
            </w:r>
            <w:r w:rsidR="003A07E1" w:rsidRPr="00D166BB">
              <w:rPr>
                <w:rFonts w:asciiTheme="minorEastAsia" w:hAnsiTheme="minorEastAsia" w:cs="ＭＳ 明朝"/>
                <w:color w:val="000000"/>
                <w:kern w:val="0"/>
                <w:szCs w:val="21"/>
              </w:rPr>
              <w:t>25</w:t>
            </w:r>
            <w:r w:rsidR="003A07E1" w:rsidRPr="00D166BB">
              <w:rPr>
                <w:rFonts w:asciiTheme="minorEastAsia" w:hAnsiTheme="minorEastAsia" w:cs="ＭＳ 明朝" w:hint="eastAsia"/>
                <w:color w:val="000000"/>
                <w:kern w:val="0"/>
                <w:szCs w:val="21"/>
              </w:rPr>
              <w:t>年神奈川県条例第７号。以下「指定通所支援基準条例」という。）第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w:t>
            </w:r>
            <w:r w:rsidR="003A07E1" w:rsidRPr="00D166BB">
              <w:rPr>
                <w:rFonts w:asciiTheme="minorEastAsia" w:hAnsiTheme="minorEastAsia" w:cs="ＭＳ 明朝" w:hint="eastAsia"/>
                <w:color w:val="000000"/>
                <w:kern w:val="0"/>
                <w:szCs w:val="21"/>
              </w:rPr>
              <w:lastRenderedPageBreak/>
              <w:t>２の規定により基準該当児童発達支援（指定通所支援基準第</w:t>
            </w:r>
            <w:r w:rsidR="003A07E1" w:rsidRPr="00D166BB">
              <w:rPr>
                <w:rFonts w:asciiTheme="minorEastAsia" w:hAnsiTheme="minorEastAsia" w:cs="ＭＳ 明朝"/>
                <w:color w:val="000000"/>
                <w:kern w:val="0"/>
                <w:szCs w:val="21"/>
              </w:rPr>
              <w:t>54</w:t>
            </w:r>
            <w:r w:rsidR="003A07E1" w:rsidRPr="00D166BB">
              <w:rPr>
                <w:rFonts w:asciiTheme="minorEastAsia" w:hAnsiTheme="minorEastAsia" w:cs="ＭＳ 明朝" w:hint="eastAsia"/>
                <w:color w:val="000000"/>
                <w:kern w:val="0"/>
                <w:szCs w:val="21"/>
              </w:rPr>
              <w:t>条の２第１項に規定する基準該当児童発達支援をいう。以下同じ。）とみなされる通いサービス若しくは指定通所支援基準条例第</w:t>
            </w:r>
            <w:r w:rsidR="003A07E1" w:rsidRPr="00D166BB">
              <w:rPr>
                <w:rFonts w:asciiTheme="minorEastAsia" w:hAnsiTheme="minorEastAsia" w:cs="ＭＳ 明朝"/>
                <w:color w:val="000000"/>
                <w:kern w:val="0"/>
                <w:szCs w:val="21"/>
              </w:rPr>
              <w:t>81</w:t>
            </w:r>
            <w:r w:rsidR="003A07E1" w:rsidRPr="00D166BB">
              <w:rPr>
                <w:rFonts w:asciiTheme="minorEastAsia" w:hAnsiTheme="minorEastAsia" w:cs="ＭＳ 明朝" w:hint="eastAsia"/>
                <w:color w:val="000000"/>
                <w:kern w:val="0"/>
                <w:szCs w:val="21"/>
              </w:rPr>
              <w:t>条において準用する指定通所支援基準条例第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条の２の規定により基準該当放課後等デイサービス（指定通所支援基準第</w:t>
            </w:r>
            <w:r w:rsidR="003A07E1" w:rsidRPr="00D166BB">
              <w:rPr>
                <w:rFonts w:asciiTheme="minorEastAsia" w:hAnsiTheme="minorEastAsia" w:cs="ＭＳ 明朝"/>
                <w:color w:val="000000"/>
                <w:kern w:val="0"/>
                <w:szCs w:val="21"/>
              </w:rPr>
              <w:t>71</w:t>
            </w:r>
            <w:r w:rsidR="003A07E1" w:rsidRPr="00D166BB">
              <w:rPr>
                <w:rFonts w:asciiTheme="minorEastAsia" w:hAnsiTheme="minorEastAsia" w:cs="ＭＳ 明朝" w:hint="eastAsia"/>
                <w:color w:val="000000"/>
                <w:kern w:val="0"/>
                <w:szCs w:val="21"/>
              </w:rPr>
              <w:t>条の２第１項に規定する基準該当放課後等デイサービスをいう。以下同じ。）とみなされる通いサービス又は厚生労働省関係構造改革特別区域法第</w:t>
            </w:r>
            <w:r w:rsidR="003A07E1" w:rsidRPr="00D166BB">
              <w:rPr>
                <w:rFonts w:asciiTheme="minorEastAsia" w:hAnsiTheme="minorEastAsia" w:cs="ＭＳ 明朝"/>
                <w:color w:val="000000"/>
                <w:kern w:val="0"/>
                <w:szCs w:val="21"/>
              </w:rPr>
              <w:t>34</w:t>
            </w:r>
            <w:r w:rsidR="003A07E1" w:rsidRPr="00D166BB">
              <w:rPr>
                <w:rFonts w:asciiTheme="minorEastAsia" w:hAnsiTheme="minorEastAsia" w:cs="ＭＳ 明朝" w:hint="eastAsia"/>
                <w:color w:val="000000"/>
                <w:kern w:val="0"/>
                <w:szCs w:val="21"/>
              </w:rPr>
              <w:t>条に規定する政令等規制事業に係る省令の特例に関する措置を定める省令（平成</w:t>
            </w:r>
            <w:r w:rsidR="003A07E1" w:rsidRPr="00D166BB">
              <w:rPr>
                <w:rFonts w:asciiTheme="minorEastAsia" w:hAnsiTheme="minorEastAsia" w:cs="ＭＳ 明朝"/>
                <w:color w:val="000000"/>
                <w:kern w:val="0"/>
                <w:szCs w:val="21"/>
              </w:rPr>
              <w:t>15</w:t>
            </w:r>
            <w:r w:rsidR="003A07E1" w:rsidRPr="00D166BB">
              <w:rPr>
                <w:rFonts w:asciiTheme="minorEastAsia" w:hAnsiTheme="minorEastAsia" w:cs="ＭＳ 明朝" w:hint="eastAsia"/>
                <w:color w:val="000000"/>
                <w:kern w:val="0"/>
                <w:szCs w:val="21"/>
              </w:rPr>
              <w:t>年厚生労働省令第</w:t>
            </w:r>
            <w:r w:rsidR="003A07E1" w:rsidRPr="00D166BB">
              <w:rPr>
                <w:rFonts w:asciiTheme="minorEastAsia" w:hAnsiTheme="minorEastAsia" w:cs="ＭＳ 明朝"/>
                <w:color w:val="000000"/>
                <w:kern w:val="0"/>
                <w:szCs w:val="21"/>
              </w:rPr>
              <w:t>132</w:t>
            </w:r>
            <w:r w:rsidR="003A07E1" w:rsidRPr="00D166BB">
              <w:rPr>
                <w:rFonts w:asciiTheme="minorEastAsia" w:hAnsiTheme="minorEastAsia" w:cs="ＭＳ 明朝" w:hint="eastAsia"/>
                <w:color w:val="000000"/>
                <w:kern w:val="0"/>
                <w:szCs w:val="21"/>
              </w:rPr>
              <w:t>号。以下「特区省令」という。）第４条第１項の規定により自立訓練とみなされる通いサービスを利用するために</w:t>
            </w:r>
            <w:r w:rsidR="007C2BA4" w:rsidRPr="005D3AA5">
              <w:rPr>
                <w:rFonts w:asciiTheme="minorEastAsia" w:hAnsiTheme="minorEastAsia" w:cs="ＭＳ Ｐゴシック"/>
                <w:kern w:val="0"/>
                <w:sz w:val="22"/>
              </w:rPr>
              <w:t>当該</w:t>
            </w:r>
            <w:r w:rsidR="007C2BA4" w:rsidRPr="00D166BB">
              <w:rPr>
                <w:rFonts w:asciiTheme="minorEastAsia" w:hAnsiTheme="minorEastAsia" w:cs="ＭＳ Ｐゴシック"/>
                <w:color w:val="FF0000"/>
                <w:kern w:val="0"/>
                <w:sz w:val="22"/>
                <w:u w:val="words"/>
              </w:rPr>
              <w:t>指定小規模多機能型居宅介護事業所</w:t>
            </w:r>
            <w:r w:rsidR="007C2BA4" w:rsidRPr="00D166BB">
              <w:rPr>
                <w:rFonts w:asciiTheme="minorEastAsia" w:hAnsiTheme="minorEastAsia" w:cs="ＭＳ Ｐゴシック" w:hint="eastAsia"/>
                <w:color w:val="FF0000"/>
                <w:kern w:val="0"/>
                <w:sz w:val="22"/>
                <w:u w:val="words"/>
              </w:rPr>
              <w:t>等</w:t>
            </w:r>
            <w:r w:rsidR="003A07E1" w:rsidRPr="00D166BB">
              <w:rPr>
                <w:rFonts w:asciiTheme="minorEastAsia" w:hAnsiTheme="minorEastAsia" w:cs="ＭＳ 明朝" w:hint="eastAsia"/>
                <w:color w:val="000000"/>
                <w:kern w:val="0"/>
                <w:szCs w:val="21"/>
              </w:rPr>
              <w:t>に登録を受けた障害者及び障害児の数の合計数の上限をいう。以下この条において同じ。）を</w:t>
            </w:r>
            <w:r w:rsidR="007C2BA4" w:rsidRPr="00D166BB">
              <w:rPr>
                <w:rFonts w:asciiTheme="minorEastAsia" w:hAnsiTheme="minorEastAsia" w:cs="ＭＳ Ｐゴシック" w:hint="eastAsia"/>
                <w:color w:val="FF0000"/>
                <w:kern w:val="0"/>
                <w:sz w:val="22"/>
                <w:u w:val="words"/>
              </w:rPr>
              <w:t>29人（サテライト型</w:t>
            </w:r>
            <w:r w:rsidR="009E21F8">
              <w:rPr>
                <w:rFonts w:asciiTheme="minorEastAsia" w:hAnsiTheme="minorEastAsia" w:cs="ＭＳ Ｐゴシック" w:hint="eastAsia"/>
                <w:color w:val="FF0000"/>
                <w:kern w:val="0"/>
                <w:sz w:val="22"/>
                <w:u w:val="words"/>
              </w:rPr>
              <w:t>指定</w:t>
            </w:r>
            <w:r w:rsidR="007C2BA4" w:rsidRPr="00D166BB">
              <w:rPr>
                <w:rFonts w:asciiTheme="minorEastAsia" w:hAnsiTheme="minorEastAsia" w:cs="ＭＳ Ｐゴシック" w:hint="eastAsia"/>
                <w:color w:val="FF0000"/>
                <w:kern w:val="0"/>
                <w:sz w:val="22"/>
                <w:u w:val="words"/>
              </w:rPr>
              <w:t>小規模多機能型居宅介護事業所（指定地域密着型サービス基準第63条第７項に規定するサテライト型指定小規模多機能型居宅介護事業所をいう。以下同じ。）にあっては、18人）</w:t>
            </w:r>
            <w:r w:rsidR="003A07E1" w:rsidRPr="00D166BB">
              <w:rPr>
                <w:rFonts w:asciiTheme="minorEastAsia" w:hAnsiTheme="minorEastAsia" w:cs="ＭＳ 明朝" w:hint="eastAsia"/>
                <w:color w:val="000000"/>
                <w:kern w:val="0"/>
                <w:szCs w:val="21"/>
              </w:rPr>
              <w:t>以下とすること。</w:t>
            </w:r>
          </w:p>
        </w:tc>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lastRenderedPageBreak/>
              <w:t>⑴</w:t>
            </w:r>
            <w:r w:rsidR="003A07E1" w:rsidRPr="00D166BB">
              <w:rPr>
                <w:rFonts w:asciiTheme="minorEastAsia" w:hAnsiTheme="minorEastAsia" w:cs="ＭＳ 明朝" w:hint="eastAsia"/>
                <w:color w:val="000000"/>
                <w:kern w:val="0"/>
                <w:szCs w:val="21"/>
              </w:rPr>
              <w:t xml:space="preserve">　</w:t>
            </w:r>
            <w:r w:rsidR="003A07E1" w:rsidRPr="005D3AA5">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の登録定員（</w:t>
            </w:r>
            <w:r w:rsidR="003A07E1" w:rsidRPr="005D3AA5">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の登録者（指定地域密着型サービス基準第</w:t>
            </w:r>
            <w:r w:rsidR="003A07E1" w:rsidRPr="00D166BB">
              <w:rPr>
                <w:rFonts w:asciiTheme="minorEastAsia" w:hAnsiTheme="minorEastAsia" w:cs="ＭＳ 明朝"/>
                <w:color w:val="000000"/>
                <w:kern w:val="0"/>
                <w:szCs w:val="21"/>
              </w:rPr>
              <w:t>63</w:t>
            </w:r>
            <w:r w:rsidR="003A07E1" w:rsidRPr="00D166BB">
              <w:rPr>
                <w:rFonts w:asciiTheme="minorEastAsia" w:hAnsiTheme="minorEastAsia" w:cs="ＭＳ 明朝" w:hint="eastAsia"/>
                <w:color w:val="000000"/>
                <w:kern w:val="0"/>
                <w:szCs w:val="21"/>
              </w:rPr>
              <w:t>条第１項に規定する登録者をいう。）の数並びにこの条の規定により基準該当生活介護とみなされる通いサービス、指定通所支援の事業等の人員、設備及び運営に関する基準等を定める条例（平成</w:t>
            </w:r>
            <w:r w:rsidR="003A07E1" w:rsidRPr="00D166BB">
              <w:rPr>
                <w:rFonts w:asciiTheme="minorEastAsia" w:hAnsiTheme="minorEastAsia" w:cs="ＭＳ 明朝"/>
                <w:color w:val="000000"/>
                <w:kern w:val="0"/>
                <w:szCs w:val="21"/>
              </w:rPr>
              <w:t>25</w:t>
            </w:r>
            <w:r w:rsidR="003A07E1" w:rsidRPr="00D166BB">
              <w:rPr>
                <w:rFonts w:asciiTheme="minorEastAsia" w:hAnsiTheme="minorEastAsia" w:cs="ＭＳ 明朝" w:hint="eastAsia"/>
                <w:color w:val="000000"/>
                <w:kern w:val="0"/>
                <w:szCs w:val="21"/>
              </w:rPr>
              <w:t>年神奈川県条例第７号。以下「指定通所支援基準条例」という。）第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条の２の規定により基準該当児</w:t>
            </w:r>
            <w:r w:rsidR="003A07E1" w:rsidRPr="00D166BB">
              <w:rPr>
                <w:rFonts w:asciiTheme="minorEastAsia" w:hAnsiTheme="minorEastAsia" w:cs="ＭＳ 明朝" w:hint="eastAsia"/>
                <w:color w:val="000000"/>
                <w:kern w:val="0"/>
                <w:szCs w:val="21"/>
              </w:rPr>
              <w:lastRenderedPageBreak/>
              <w:t>童発達支援（指定通所支援基準第</w:t>
            </w:r>
            <w:r w:rsidR="003A07E1" w:rsidRPr="00D166BB">
              <w:rPr>
                <w:rFonts w:asciiTheme="minorEastAsia" w:hAnsiTheme="minorEastAsia" w:cs="ＭＳ 明朝"/>
                <w:color w:val="000000"/>
                <w:kern w:val="0"/>
                <w:szCs w:val="21"/>
              </w:rPr>
              <w:t>54</w:t>
            </w:r>
            <w:r w:rsidR="003A07E1" w:rsidRPr="00D166BB">
              <w:rPr>
                <w:rFonts w:asciiTheme="minorEastAsia" w:hAnsiTheme="minorEastAsia" w:cs="ＭＳ 明朝" w:hint="eastAsia"/>
                <w:color w:val="000000"/>
                <w:kern w:val="0"/>
                <w:szCs w:val="21"/>
              </w:rPr>
              <w:t>条の２第１項に規定する基準該当児童発達支援をいう。以下同じ。）とみなされる通いサービス若しくは指定通所支援基準条例第</w:t>
            </w:r>
            <w:r w:rsidR="003A07E1" w:rsidRPr="00D166BB">
              <w:rPr>
                <w:rFonts w:asciiTheme="minorEastAsia" w:hAnsiTheme="minorEastAsia" w:cs="ＭＳ 明朝"/>
                <w:color w:val="000000"/>
                <w:kern w:val="0"/>
                <w:szCs w:val="21"/>
              </w:rPr>
              <w:t>81</w:t>
            </w:r>
            <w:r w:rsidR="003A07E1" w:rsidRPr="00D166BB">
              <w:rPr>
                <w:rFonts w:asciiTheme="minorEastAsia" w:hAnsiTheme="minorEastAsia" w:cs="ＭＳ 明朝" w:hint="eastAsia"/>
                <w:color w:val="000000"/>
                <w:kern w:val="0"/>
                <w:szCs w:val="21"/>
              </w:rPr>
              <w:t>条において準用する指定通所支援基準条例第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条の２の規定により基準該当放課後等デイサービス（指定通所支援基準第</w:t>
            </w:r>
            <w:r w:rsidR="003A07E1" w:rsidRPr="00D166BB">
              <w:rPr>
                <w:rFonts w:asciiTheme="minorEastAsia" w:hAnsiTheme="minorEastAsia" w:cs="ＭＳ 明朝"/>
                <w:color w:val="000000"/>
                <w:kern w:val="0"/>
                <w:szCs w:val="21"/>
              </w:rPr>
              <w:t>71</w:t>
            </w:r>
            <w:r w:rsidR="003A07E1" w:rsidRPr="00D166BB">
              <w:rPr>
                <w:rFonts w:asciiTheme="minorEastAsia" w:hAnsiTheme="minorEastAsia" w:cs="ＭＳ 明朝" w:hint="eastAsia"/>
                <w:color w:val="000000"/>
                <w:kern w:val="0"/>
                <w:szCs w:val="21"/>
              </w:rPr>
              <w:t>条の２第１項に規定する基準該当放課後等デイサービスをいう。以下同じ。）とみなされる通いサービス又は厚生労働省関係構造改革特別区域法第</w:t>
            </w:r>
            <w:r w:rsidR="003A07E1" w:rsidRPr="00D166BB">
              <w:rPr>
                <w:rFonts w:asciiTheme="minorEastAsia" w:hAnsiTheme="minorEastAsia" w:cs="ＭＳ 明朝"/>
                <w:color w:val="000000"/>
                <w:kern w:val="0"/>
                <w:szCs w:val="21"/>
              </w:rPr>
              <w:t>34</w:t>
            </w:r>
            <w:r w:rsidR="003A07E1" w:rsidRPr="00D166BB">
              <w:rPr>
                <w:rFonts w:asciiTheme="minorEastAsia" w:hAnsiTheme="minorEastAsia" w:cs="ＭＳ 明朝" w:hint="eastAsia"/>
                <w:color w:val="000000"/>
                <w:kern w:val="0"/>
                <w:szCs w:val="21"/>
              </w:rPr>
              <w:t>条に規定する政令等規制事業に係る省令の特例に関する措置を定める省令（平成</w:t>
            </w:r>
            <w:r w:rsidR="003A07E1" w:rsidRPr="00D166BB">
              <w:rPr>
                <w:rFonts w:asciiTheme="minorEastAsia" w:hAnsiTheme="minorEastAsia" w:cs="ＭＳ 明朝"/>
                <w:color w:val="000000"/>
                <w:kern w:val="0"/>
                <w:szCs w:val="21"/>
              </w:rPr>
              <w:t>15</w:t>
            </w:r>
            <w:r w:rsidR="003A07E1" w:rsidRPr="00D166BB">
              <w:rPr>
                <w:rFonts w:asciiTheme="minorEastAsia" w:hAnsiTheme="minorEastAsia" w:cs="ＭＳ 明朝" w:hint="eastAsia"/>
                <w:color w:val="000000"/>
                <w:kern w:val="0"/>
                <w:szCs w:val="21"/>
              </w:rPr>
              <w:t>年厚生労働省令第</w:t>
            </w:r>
            <w:r w:rsidR="003A07E1" w:rsidRPr="00D166BB">
              <w:rPr>
                <w:rFonts w:asciiTheme="minorEastAsia" w:hAnsiTheme="minorEastAsia" w:cs="ＭＳ 明朝"/>
                <w:color w:val="000000"/>
                <w:kern w:val="0"/>
                <w:szCs w:val="21"/>
              </w:rPr>
              <w:t>132</w:t>
            </w:r>
            <w:r w:rsidR="003A07E1" w:rsidRPr="00D166BB">
              <w:rPr>
                <w:rFonts w:asciiTheme="minorEastAsia" w:hAnsiTheme="minorEastAsia" w:cs="ＭＳ 明朝" w:hint="eastAsia"/>
                <w:color w:val="000000"/>
                <w:kern w:val="0"/>
                <w:szCs w:val="21"/>
              </w:rPr>
              <w:t>号。以下「特区省令」という。）第４条第１項の規定により自立訓練とみなされる通いサービスを利用するために</w:t>
            </w:r>
            <w:r w:rsidR="003A07E1" w:rsidRPr="005D3AA5">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に登録を受けた障害者及び障害児の数の合計数の上限をいう。以下この条において同じ。）を</w:t>
            </w:r>
            <w:r w:rsidR="003A07E1" w:rsidRPr="00D166BB">
              <w:rPr>
                <w:rFonts w:asciiTheme="minorEastAsia" w:hAnsiTheme="minorEastAsia" w:cs="ＭＳ 明朝"/>
                <w:color w:val="FF0000"/>
                <w:kern w:val="0"/>
                <w:szCs w:val="21"/>
                <w:u w:val="single"/>
              </w:rPr>
              <w:t>25</w:t>
            </w:r>
            <w:r w:rsidR="003A07E1" w:rsidRPr="00D166BB">
              <w:rPr>
                <w:rFonts w:asciiTheme="minorEastAsia" w:hAnsiTheme="minorEastAsia" w:cs="ＭＳ 明朝" w:hint="eastAsia"/>
                <w:color w:val="FF0000"/>
                <w:kern w:val="0"/>
                <w:szCs w:val="21"/>
                <w:u w:val="single"/>
              </w:rPr>
              <w:t>人</w:t>
            </w:r>
            <w:r w:rsidR="003A07E1" w:rsidRPr="00D166BB">
              <w:rPr>
                <w:rFonts w:asciiTheme="minorEastAsia" w:hAnsiTheme="minorEastAsia" w:cs="ＭＳ 明朝" w:hint="eastAsia"/>
                <w:color w:val="000000"/>
                <w:kern w:val="0"/>
                <w:szCs w:val="21"/>
              </w:rPr>
              <w:t>以下とすること。</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lastRenderedPageBreak/>
              <w:t>⑵</w:t>
            </w:r>
            <w:r w:rsidR="00C30392">
              <w:rPr>
                <w:rFonts w:asciiTheme="minorEastAsia" w:hAnsiTheme="minorEastAsia" w:cs="ＭＳ 明朝" w:hint="eastAsia"/>
                <w:color w:val="000000"/>
                <w:kern w:val="0"/>
                <w:szCs w:val="21"/>
              </w:rPr>
              <w:t xml:space="preserve">　</w:t>
            </w:r>
            <w:r w:rsidR="009E21F8" w:rsidRPr="005D3AA5">
              <w:rPr>
                <w:rFonts w:asciiTheme="minorEastAsia" w:hAnsiTheme="minorEastAsia" w:cs="ＭＳ Ｐゴシック"/>
                <w:kern w:val="0"/>
                <w:sz w:val="22"/>
              </w:rPr>
              <w:t>当該</w:t>
            </w:r>
            <w:r w:rsidR="009E21F8" w:rsidRPr="00D166BB">
              <w:rPr>
                <w:rFonts w:asciiTheme="minorEastAsia" w:hAnsiTheme="minorEastAsia" w:cs="ＭＳ Ｐゴシック"/>
                <w:color w:val="FF0000"/>
                <w:kern w:val="0"/>
                <w:sz w:val="22"/>
                <w:u w:val="words"/>
              </w:rPr>
              <w:t>指定小規模多機能型居宅介護事業所</w:t>
            </w:r>
            <w:r w:rsidR="009E21F8" w:rsidRPr="00D166BB">
              <w:rPr>
                <w:rFonts w:asciiTheme="minorEastAsia" w:hAnsiTheme="minorEastAsia" w:cs="ＭＳ Ｐゴシック" w:hint="eastAsia"/>
                <w:color w:val="FF0000"/>
                <w:kern w:val="0"/>
                <w:sz w:val="22"/>
                <w:u w:val="words"/>
              </w:rPr>
              <w:t>等</w:t>
            </w:r>
            <w:r w:rsidR="009E21F8" w:rsidRPr="00D166BB">
              <w:rPr>
                <w:rFonts w:asciiTheme="minorEastAsia" w:hAnsiTheme="minorEastAsia" w:cs="ＭＳ 明朝" w:hint="eastAsia"/>
                <w:color w:val="000000"/>
                <w:kern w:val="0"/>
                <w:szCs w:val="21"/>
              </w:rPr>
              <w:t>の通いサービスの利用定員（</w:t>
            </w:r>
            <w:r w:rsidR="009E21F8" w:rsidRPr="005D3AA5">
              <w:rPr>
                <w:rFonts w:asciiTheme="minorEastAsia" w:hAnsiTheme="minorEastAsia" w:cs="ＭＳ Ｐゴシック"/>
                <w:kern w:val="0"/>
                <w:sz w:val="22"/>
              </w:rPr>
              <w:t>当該</w:t>
            </w:r>
            <w:r w:rsidR="009E21F8" w:rsidRPr="00D166BB">
              <w:rPr>
                <w:rFonts w:asciiTheme="minorEastAsia" w:hAnsiTheme="minorEastAsia" w:cs="ＭＳ Ｐゴシック"/>
                <w:color w:val="FF0000"/>
                <w:kern w:val="0"/>
                <w:sz w:val="22"/>
                <w:u w:val="words"/>
              </w:rPr>
              <w:t>指定小規模多機能型居宅介護事業所</w:t>
            </w:r>
            <w:r w:rsidR="009E21F8" w:rsidRPr="00D166BB">
              <w:rPr>
                <w:rFonts w:asciiTheme="minorEastAsia" w:hAnsiTheme="minorEastAsia" w:cs="ＭＳ Ｐゴシック" w:hint="eastAsia"/>
                <w:color w:val="FF0000"/>
                <w:kern w:val="0"/>
                <w:sz w:val="22"/>
                <w:u w:val="words"/>
              </w:rPr>
              <w:t>等</w:t>
            </w:r>
            <w:r w:rsidR="009E21F8" w:rsidRPr="00D166BB">
              <w:rPr>
                <w:rFonts w:asciiTheme="minorEastAsia" w:hAnsiTheme="minorEastAsia" w:cs="ＭＳ 明朝" w:hint="eastAsia"/>
                <w:color w:val="000000"/>
                <w:kern w:val="0"/>
                <w:szCs w:val="21"/>
              </w:rPr>
              <w:t>の通いサービスの利用者の数並びにこの条の規定により基準該当生活介護とみなされる通いサービス、指定通所支援基準条例第</w:t>
            </w:r>
            <w:r w:rsidR="009E21F8" w:rsidRPr="00D166BB">
              <w:rPr>
                <w:rFonts w:asciiTheme="minorEastAsia" w:hAnsiTheme="minorEastAsia" w:cs="ＭＳ 明朝"/>
                <w:color w:val="000000"/>
                <w:kern w:val="0"/>
                <w:szCs w:val="21"/>
              </w:rPr>
              <w:t>61</w:t>
            </w:r>
            <w:r w:rsidR="009E21F8" w:rsidRPr="00D166BB">
              <w:rPr>
                <w:rFonts w:asciiTheme="minorEastAsia" w:hAnsiTheme="minorEastAsia" w:cs="ＭＳ 明朝" w:hint="eastAsia"/>
                <w:color w:val="000000"/>
                <w:kern w:val="0"/>
                <w:szCs w:val="21"/>
              </w:rPr>
              <w:t>条の２の規定により基準該当児童発達支援とみなされる通いサービス若しくは指定通所支援基準条例第</w:t>
            </w:r>
            <w:r w:rsidR="009E21F8" w:rsidRPr="00D166BB">
              <w:rPr>
                <w:rFonts w:asciiTheme="minorEastAsia" w:hAnsiTheme="minorEastAsia" w:cs="ＭＳ 明朝"/>
                <w:color w:val="000000"/>
                <w:kern w:val="0"/>
                <w:szCs w:val="21"/>
              </w:rPr>
              <w:t>81</w:t>
            </w:r>
            <w:r w:rsidR="009E21F8" w:rsidRPr="00D166BB">
              <w:rPr>
                <w:rFonts w:asciiTheme="minorEastAsia" w:hAnsiTheme="minorEastAsia" w:cs="ＭＳ 明朝" w:hint="eastAsia"/>
                <w:color w:val="000000"/>
                <w:kern w:val="0"/>
                <w:szCs w:val="21"/>
              </w:rPr>
              <w:t>条において準用する指定通所支援基準条例第</w:t>
            </w:r>
            <w:r w:rsidR="009E21F8" w:rsidRPr="00D166BB">
              <w:rPr>
                <w:rFonts w:asciiTheme="minorEastAsia" w:hAnsiTheme="minorEastAsia" w:cs="ＭＳ 明朝"/>
                <w:color w:val="000000"/>
                <w:kern w:val="0"/>
                <w:szCs w:val="21"/>
              </w:rPr>
              <w:t>61</w:t>
            </w:r>
            <w:r w:rsidR="009E21F8" w:rsidRPr="00D166BB">
              <w:rPr>
                <w:rFonts w:asciiTheme="minorEastAsia" w:hAnsiTheme="minorEastAsia" w:cs="ＭＳ 明朝" w:hint="eastAsia"/>
                <w:color w:val="000000"/>
                <w:kern w:val="0"/>
                <w:szCs w:val="21"/>
              </w:rPr>
              <w:t>条の２の規定により基準該当放課後等デイサービスとみなされる通いサービス又は特区省令第４条第１項の規定により自立訓練とみなされる通いサービスを受ける障害者及び障害児の数の合計数の１日当たりの上限をいう</w:t>
            </w:r>
            <w:r w:rsidR="009E21F8" w:rsidRPr="005D3AA5">
              <w:rPr>
                <w:rFonts w:asciiTheme="minorEastAsia" w:hAnsiTheme="minorEastAsia" w:cs="ＭＳ 明朝" w:hint="eastAsia"/>
                <w:color w:val="FF0000"/>
                <w:kern w:val="0"/>
                <w:szCs w:val="21"/>
                <w:u w:val="single"/>
              </w:rPr>
              <w:t>。</w:t>
            </w:r>
            <w:r w:rsidR="005D3AA5" w:rsidRPr="005D3AA5">
              <w:rPr>
                <w:rFonts w:asciiTheme="minorEastAsia" w:hAnsiTheme="minorEastAsia" w:cs="ＭＳ 明朝" w:hint="eastAsia"/>
                <w:color w:val="FF0000"/>
                <w:kern w:val="0"/>
                <w:szCs w:val="21"/>
                <w:u w:val="single"/>
              </w:rPr>
              <w:t>以下同じ</w:t>
            </w:r>
            <w:r w:rsidR="005D3AA5">
              <w:rPr>
                <w:rFonts w:asciiTheme="minorEastAsia" w:hAnsiTheme="minorEastAsia" w:cs="ＭＳ 明朝" w:hint="eastAsia"/>
                <w:color w:val="000000"/>
                <w:kern w:val="0"/>
                <w:szCs w:val="21"/>
              </w:rPr>
              <w:t>。</w:t>
            </w:r>
            <w:r w:rsidR="009E21F8" w:rsidRPr="00D166BB">
              <w:rPr>
                <w:rFonts w:asciiTheme="minorEastAsia" w:hAnsiTheme="minorEastAsia" w:cs="ＭＳ 明朝" w:hint="eastAsia"/>
                <w:color w:val="000000"/>
                <w:kern w:val="0"/>
                <w:szCs w:val="21"/>
              </w:rPr>
              <w:t>）を登録定員の２分の１から</w:t>
            </w:r>
            <w:r w:rsidR="009E21F8" w:rsidRPr="00D166BB">
              <w:rPr>
                <w:rFonts w:asciiTheme="minorEastAsia" w:hAnsiTheme="minorEastAsia" w:cs="ＭＳ 明朝"/>
                <w:color w:val="000000"/>
                <w:kern w:val="0"/>
                <w:szCs w:val="21"/>
              </w:rPr>
              <w:t>15</w:t>
            </w:r>
            <w:r w:rsidR="009E21F8" w:rsidRPr="00D166BB">
              <w:rPr>
                <w:rFonts w:asciiTheme="minorEastAsia" w:hAnsiTheme="minorEastAsia" w:cs="ＭＳ 明朝" w:hint="eastAsia"/>
                <w:color w:val="000000"/>
                <w:kern w:val="0"/>
                <w:szCs w:val="21"/>
              </w:rPr>
              <w:t>人</w:t>
            </w:r>
            <w:r w:rsidR="009E21F8" w:rsidRPr="00D166BB">
              <w:rPr>
                <w:rFonts w:asciiTheme="minorEastAsia" w:hAnsiTheme="minorEastAsia" w:cs="ＭＳ Ｐゴシック" w:hint="eastAsia"/>
                <w:color w:val="FF0000"/>
                <w:kern w:val="0"/>
                <w:sz w:val="22"/>
                <w:u w:val="single"/>
              </w:rPr>
              <w:t>（登録定員が25人を超える指定小規模多機能型居宅介護事業所等にあっては</w:t>
            </w:r>
            <w:r w:rsidR="005D3AA5">
              <w:rPr>
                <w:rFonts w:asciiTheme="minorEastAsia" w:hAnsiTheme="minorEastAsia" w:cs="ＭＳ Ｐゴシック" w:hint="eastAsia"/>
                <w:color w:val="FF0000"/>
                <w:kern w:val="0"/>
                <w:sz w:val="22"/>
                <w:u w:val="single"/>
              </w:rPr>
              <w:t>次の表の左欄に掲げる</w:t>
            </w:r>
            <w:r w:rsidR="008C0327">
              <w:rPr>
                <w:rFonts w:hAnsi="ＭＳ 明朝" w:cs="ＭＳ明朝" w:hint="eastAsia"/>
                <w:color w:val="FF0000"/>
                <w:kern w:val="0"/>
                <w:sz w:val="22"/>
                <w:u w:val="single"/>
              </w:rPr>
              <w:t>登録定員に応じ</w:t>
            </w:r>
            <w:r w:rsidR="00AA5A82">
              <w:rPr>
                <w:rFonts w:hAnsi="ＭＳ 明朝" w:cs="ＭＳ明朝" w:hint="eastAsia"/>
                <w:color w:val="FF0000"/>
                <w:kern w:val="0"/>
                <w:sz w:val="22"/>
                <w:u w:val="single"/>
              </w:rPr>
              <w:t>それぞれ同表の右欄</w:t>
            </w:r>
            <w:r w:rsidR="009E21F8" w:rsidRPr="00E32BE1">
              <w:rPr>
                <w:rFonts w:hAnsi="ＭＳ 明朝" w:cs="ＭＳ明朝" w:hint="eastAsia"/>
                <w:color w:val="FF0000"/>
                <w:kern w:val="0"/>
                <w:sz w:val="22"/>
                <w:u w:val="single"/>
              </w:rPr>
              <w:t>に定める</w:t>
            </w:r>
            <w:r w:rsidR="00BD103A">
              <w:rPr>
                <w:rFonts w:hAnsi="ＭＳ 明朝" w:cs="ＭＳ明朝" w:hint="eastAsia"/>
                <w:color w:val="FF0000"/>
                <w:kern w:val="0"/>
                <w:sz w:val="22"/>
                <w:u w:val="single"/>
              </w:rPr>
              <w:t>通いサービスの</w:t>
            </w:r>
            <w:r w:rsidR="009E21F8" w:rsidRPr="00E32BE1">
              <w:rPr>
                <w:rFonts w:hAnsi="ＭＳ 明朝" w:cs="ＭＳ明朝" w:hint="eastAsia"/>
                <w:color w:val="FF0000"/>
                <w:kern w:val="0"/>
                <w:sz w:val="22"/>
                <w:u w:val="single"/>
              </w:rPr>
              <w:t>利用定員、</w:t>
            </w:r>
            <w:r w:rsidR="009E21F8" w:rsidRPr="00D166BB">
              <w:rPr>
                <w:rFonts w:asciiTheme="minorEastAsia" w:hAnsiTheme="minorEastAsia" w:cs="ＭＳ Ｐゴシック" w:hint="eastAsia"/>
                <w:color w:val="FF0000"/>
                <w:kern w:val="0"/>
                <w:sz w:val="22"/>
                <w:u w:val="single"/>
              </w:rPr>
              <w:t>サテライト型</w:t>
            </w:r>
            <w:r w:rsidR="009E21F8">
              <w:rPr>
                <w:rFonts w:asciiTheme="minorEastAsia" w:hAnsiTheme="minorEastAsia" w:cs="ＭＳ Ｐゴシック" w:hint="eastAsia"/>
                <w:color w:val="FF0000"/>
                <w:kern w:val="0"/>
                <w:sz w:val="22"/>
                <w:u w:val="single"/>
              </w:rPr>
              <w:t>指定</w:t>
            </w:r>
            <w:r w:rsidR="009E21F8" w:rsidRPr="00D166BB">
              <w:rPr>
                <w:rFonts w:asciiTheme="minorEastAsia" w:hAnsiTheme="minorEastAsia" w:cs="ＭＳ Ｐゴシック" w:hint="eastAsia"/>
                <w:color w:val="FF0000"/>
                <w:kern w:val="0"/>
                <w:sz w:val="22"/>
                <w:u w:val="single"/>
              </w:rPr>
              <w:t>小規模多機能型居宅介護事業所にあっては12人）</w:t>
            </w:r>
            <w:r w:rsidR="009E21F8" w:rsidRPr="00D166BB">
              <w:rPr>
                <w:rFonts w:asciiTheme="minorEastAsia" w:hAnsiTheme="minorEastAsia" w:cs="ＭＳ 明朝" w:hint="eastAsia"/>
                <w:color w:val="000000"/>
                <w:kern w:val="0"/>
                <w:szCs w:val="21"/>
              </w:rPr>
              <w:t>までの範囲内とすること。</w:t>
            </w:r>
            <w:r w:rsidR="009E21F8" w:rsidRPr="00D166BB">
              <w:rPr>
                <w:rFonts w:asciiTheme="minorEastAsia" w:hAnsiTheme="minorEastAsia" w:cs="ＭＳ 明朝"/>
                <w:color w:val="000000"/>
                <w:kern w:val="0"/>
                <w:szCs w:val="21"/>
              </w:rPr>
              <w:t xml:space="preserve"> </w:t>
            </w:r>
          </w:p>
          <w:tbl>
            <w:tblPr>
              <w:tblStyle w:val="a3"/>
              <w:tblW w:w="6804" w:type="dxa"/>
              <w:tblInd w:w="429" w:type="dxa"/>
              <w:tblLayout w:type="fixed"/>
              <w:tblLook w:val="04A0"/>
            </w:tblPr>
            <w:tblGrid>
              <w:gridCol w:w="2785"/>
              <w:gridCol w:w="4019"/>
            </w:tblGrid>
            <w:tr w:rsidR="001311E4" w:rsidRPr="001311E4" w:rsidTr="00AA5A82">
              <w:tc>
                <w:tcPr>
                  <w:tcW w:w="2785" w:type="dxa"/>
                  <w:tcBorders>
                    <w:top w:val="single" w:sz="4" w:space="0" w:color="FF0000"/>
                    <w:left w:val="single" w:sz="4" w:space="0" w:color="FF0000"/>
                    <w:bottom w:val="single" w:sz="4" w:space="0" w:color="FF0000"/>
                    <w:right w:val="single" w:sz="4" w:space="0" w:color="FF0000"/>
                  </w:tcBorders>
                </w:tcPr>
                <w:p w:rsidR="001311E4" w:rsidRPr="001311E4" w:rsidRDefault="001311E4" w:rsidP="00AA5A82">
                  <w:pPr>
                    <w:autoSpaceDE w:val="0"/>
                    <w:autoSpaceDN w:val="0"/>
                    <w:adjustRightInd w:val="0"/>
                    <w:spacing w:line="283" w:lineRule="atLeast"/>
                    <w:jc w:val="center"/>
                    <w:rPr>
                      <w:rFonts w:asciiTheme="minorEastAsia" w:hAnsiTheme="minorEastAsia" w:cs="ＭＳ 明朝"/>
                      <w:color w:val="FF0000"/>
                      <w:kern w:val="0"/>
                      <w:szCs w:val="21"/>
                      <w:u w:val="single"/>
                    </w:rPr>
                  </w:pPr>
                  <w:r w:rsidRPr="001311E4">
                    <w:rPr>
                      <w:rFonts w:asciiTheme="minorEastAsia" w:hAnsiTheme="minorEastAsia" w:cs="ＭＳ 明朝" w:hint="eastAsia"/>
                      <w:color w:val="FF0000"/>
                      <w:kern w:val="0"/>
                      <w:szCs w:val="21"/>
                      <w:u w:val="single"/>
                    </w:rPr>
                    <w:t>登録定員</w:t>
                  </w:r>
                </w:p>
              </w:tc>
              <w:tc>
                <w:tcPr>
                  <w:tcW w:w="4019" w:type="dxa"/>
                  <w:tcBorders>
                    <w:top w:val="single" w:sz="4" w:space="0" w:color="FF0000"/>
                    <w:left w:val="single" w:sz="4" w:space="0" w:color="FF0000"/>
                    <w:bottom w:val="single" w:sz="4" w:space="0" w:color="FF0000"/>
                    <w:right w:val="single" w:sz="4" w:space="0" w:color="FF0000"/>
                  </w:tcBorders>
                </w:tcPr>
                <w:p w:rsidR="001311E4" w:rsidRPr="001311E4" w:rsidRDefault="00BD103A" w:rsidP="00AA5A82">
                  <w:pPr>
                    <w:autoSpaceDE w:val="0"/>
                    <w:autoSpaceDN w:val="0"/>
                    <w:adjustRightInd w:val="0"/>
                    <w:spacing w:line="283" w:lineRule="atLeast"/>
                    <w:jc w:val="center"/>
                    <w:rPr>
                      <w:rFonts w:asciiTheme="minorEastAsia" w:hAnsiTheme="minorEastAsia" w:cs="ＭＳ 明朝"/>
                      <w:color w:val="FF0000"/>
                      <w:kern w:val="0"/>
                      <w:szCs w:val="21"/>
                      <w:u w:val="single"/>
                    </w:rPr>
                  </w:pPr>
                  <w:r>
                    <w:rPr>
                      <w:rFonts w:asciiTheme="minorEastAsia" w:hAnsiTheme="minorEastAsia" w:cs="ＭＳ 明朝" w:hint="eastAsia"/>
                      <w:color w:val="FF0000"/>
                      <w:kern w:val="0"/>
                      <w:szCs w:val="21"/>
                      <w:u w:val="single"/>
                    </w:rPr>
                    <w:t>通いサービスの</w:t>
                  </w:r>
                  <w:r w:rsidR="001311E4" w:rsidRPr="001311E4">
                    <w:rPr>
                      <w:rFonts w:asciiTheme="minorEastAsia" w:hAnsiTheme="minorEastAsia" w:cs="ＭＳ 明朝" w:hint="eastAsia"/>
                      <w:color w:val="FF0000"/>
                      <w:kern w:val="0"/>
                      <w:szCs w:val="21"/>
                      <w:u w:val="single"/>
                    </w:rPr>
                    <w:t>利用定員</w:t>
                  </w:r>
                </w:p>
              </w:tc>
            </w:tr>
            <w:tr w:rsidR="001311E4" w:rsidRPr="001311E4" w:rsidTr="00AA5A82">
              <w:tc>
                <w:tcPr>
                  <w:tcW w:w="2785" w:type="dxa"/>
                  <w:tcBorders>
                    <w:top w:val="single" w:sz="4" w:space="0" w:color="FF0000"/>
                    <w:left w:val="single" w:sz="4" w:space="0" w:color="FF0000"/>
                    <w:bottom w:val="single" w:sz="4" w:space="0" w:color="FF0000"/>
                    <w:right w:val="single" w:sz="4" w:space="0" w:color="FF0000"/>
                  </w:tcBorders>
                </w:tcPr>
                <w:p w:rsidR="001311E4" w:rsidRPr="001311E4" w:rsidRDefault="001311E4" w:rsidP="001311E4">
                  <w:pPr>
                    <w:autoSpaceDE w:val="0"/>
                    <w:autoSpaceDN w:val="0"/>
                    <w:adjustRightInd w:val="0"/>
                    <w:spacing w:line="283" w:lineRule="atLeast"/>
                    <w:rPr>
                      <w:rFonts w:asciiTheme="minorEastAsia" w:hAnsiTheme="minorEastAsia" w:cs="ＭＳ 明朝"/>
                      <w:color w:val="FF0000"/>
                      <w:kern w:val="0"/>
                      <w:szCs w:val="21"/>
                      <w:u w:val="single"/>
                    </w:rPr>
                  </w:pPr>
                  <w:r w:rsidRPr="001311E4">
                    <w:rPr>
                      <w:rFonts w:asciiTheme="minorEastAsia" w:hAnsiTheme="minorEastAsia" w:cs="ＭＳ 明朝" w:hint="eastAsia"/>
                      <w:color w:val="FF0000"/>
                      <w:kern w:val="0"/>
                      <w:szCs w:val="21"/>
                      <w:u w:val="single"/>
                    </w:rPr>
                    <w:t>26人又は27人</w:t>
                  </w:r>
                </w:p>
              </w:tc>
              <w:tc>
                <w:tcPr>
                  <w:tcW w:w="4019" w:type="dxa"/>
                  <w:tcBorders>
                    <w:top w:val="single" w:sz="4" w:space="0" w:color="FF0000"/>
                    <w:left w:val="single" w:sz="4" w:space="0" w:color="FF0000"/>
                    <w:bottom w:val="single" w:sz="4" w:space="0" w:color="FF0000"/>
                    <w:right w:val="single" w:sz="4" w:space="0" w:color="FF0000"/>
                  </w:tcBorders>
                </w:tcPr>
                <w:p w:rsidR="001311E4" w:rsidRPr="001311E4" w:rsidRDefault="001311E4" w:rsidP="001311E4">
                  <w:pPr>
                    <w:autoSpaceDE w:val="0"/>
                    <w:autoSpaceDN w:val="0"/>
                    <w:adjustRightInd w:val="0"/>
                    <w:spacing w:line="283" w:lineRule="atLeast"/>
                    <w:rPr>
                      <w:rFonts w:asciiTheme="minorEastAsia" w:hAnsiTheme="minorEastAsia" w:cs="ＭＳ 明朝"/>
                      <w:color w:val="FF0000"/>
                      <w:kern w:val="0"/>
                      <w:szCs w:val="21"/>
                      <w:u w:val="single"/>
                    </w:rPr>
                  </w:pPr>
                  <w:r w:rsidRPr="001311E4">
                    <w:rPr>
                      <w:rFonts w:asciiTheme="minorEastAsia" w:hAnsiTheme="minorEastAsia" w:cs="ＭＳ 明朝" w:hint="eastAsia"/>
                      <w:color w:val="FF0000"/>
                      <w:kern w:val="0"/>
                      <w:szCs w:val="21"/>
                      <w:u w:val="single"/>
                    </w:rPr>
                    <w:t>16人</w:t>
                  </w:r>
                </w:p>
              </w:tc>
            </w:tr>
            <w:tr w:rsidR="001311E4" w:rsidRPr="001311E4" w:rsidTr="00AA5A82">
              <w:tc>
                <w:tcPr>
                  <w:tcW w:w="2785" w:type="dxa"/>
                  <w:tcBorders>
                    <w:top w:val="single" w:sz="4" w:space="0" w:color="FF0000"/>
                    <w:left w:val="single" w:sz="4" w:space="0" w:color="FF0000"/>
                    <w:bottom w:val="single" w:sz="4" w:space="0" w:color="FF0000"/>
                    <w:right w:val="single" w:sz="4" w:space="0" w:color="FF0000"/>
                  </w:tcBorders>
                </w:tcPr>
                <w:p w:rsidR="001311E4" w:rsidRPr="001311E4" w:rsidRDefault="001311E4" w:rsidP="001311E4">
                  <w:pPr>
                    <w:autoSpaceDE w:val="0"/>
                    <w:autoSpaceDN w:val="0"/>
                    <w:adjustRightInd w:val="0"/>
                    <w:spacing w:line="283" w:lineRule="atLeast"/>
                    <w:rPr>
                      <w:rFonts w:asciiTheme="minorEastAsia" w:hAnsiTheme="minorEastAsia" w:cs="ＭＳ 明朝"/>
                      <w:color w:val="FF0000"/>
                      <w:kern w:val="0"/>
                      <w:szCs w:val="21"/>
                      <w:u w:val="single"/>
                    </w:rPr>
                  </w:pPr>
                  <w:r w:rsidRPr="001311E4">
                    <w:rPr>
                      <w:rFonts w:asciiTheme="minorEastAsia" w:hAnsiTheme="minorEastAsia" w:cs="ＭＳ 明朝" w:hint="eastAsia"/>
                      <w:color w:val="FF0000"/>
                      <w:kern w:val="0"/>
                      <w:szCs w:val="21"/>
                      <w:u w:val="single"/>
                    </w:rPr>
                    <w:t>28人</w:t>
                  </w:r>
                </w:p>
              </w:tc>
              <w:tc>
                <w:tcPr>
                  <w:tcW w:w="4019" w:type="dxa"/>
                  <w:tcBorders>
                    <w:top w:val="single" w:sz="4" w:space="0" w:color="FF0000"/>
                    <w:left w:val="single" w:sz="4" w:space="0" w:color="FF0000"/>
                    <w:bottom w:val="single" w:sz="4" w:space="0" w:color="FF0000"/>
                    <w:right w:val="single" w:sz="4" w:space="0" w:color="FF0000"/>
                  </w:tcBorders>
                </w:tcPr>
                <w:p w:rsidR="001311E4" w:rsidRPr="001311E4" w:rsidRDefault="001311E4" w:rsidP="001311E4">
                  <w:pPr>
                    <w:autoSpaceDE w:val="0"/>
                    <w:autoSpaceDN w:val="0"/>
                    <w:adjustRightInd w:val="0"/>
                    <w:spacing w:line="283" w:lineRule="atLeast"/>
                    <w:rPr>
                      <w:rFonts w:asciiTheme="minorEastAsia" w:hAnsiTheme="minorEastAsia" w:cs="ＭＳ 明朝"/>
                      <w:color w:val="FF0000"/>
                      <w:kern w:val="0"/>
                      <w:szCs w:val="21"/>
                      <w:u w:val="single"/>
                    </w:rPr>
                  </w:pPr>
                  <w:r w:rsidRPr="001311E4">
                    <w:rPr>
                      <w:rFonts w:asciiTheme="minorEastAsia" w:hAnsiTheme="minorEastAsia" w:cs="ＭＳ 明朝" w:hint="eastAsia"/>
                      <w:color w:val="FF0000"/>
                      <w:kern w:val="0"/>
                      <w:szCs w:val="21"/>
                      <w:u w:val="single"/>
                    </w:rPr>
                    <w:t>17人</w:t>
                  </w:r>
                </w:p>
              </w:tc>
            </w:tr>
            <w:tr w:rsidR="001311E4" w:rsidRPr="001311E4" w:rsidTr="00AA5A82">
              <w:tc>
                <w:tcPr>
                  <w:tcW w:w="2785" w:type="dxa"/>
                  <w:tcBorders>
                    <w:top w:val="single" w:sz="4" w:space="0" w:color="FF0000"/>
                    <w:left w:val="single" w:sz="4" w:space="0" w:color="FF0000"/>
                    <w:bottom w:val="single" w:sz="4" w:space="0" w:color="FF0000"/>
                    <w:right w:val="single" w:sz="4" w:space="0" w:color="FF0000"/>
                  </w:tcBorders>
                </w:tcPr>
                <w:p w:rsidR="001311E4" w:rsidRPr="001311E4" w:rsidRDefault="001311E4" w:rsidP="001311E4">
                  <w:pPr>
                    <w:autoSpaceDE w:val="0"/>
                    <w:autoSpaceDN w:val="0"/>
                    <w:adjustRightInd w:val="0"/>
                    <w:spacing w:line="283" w:lineRule="atLeast"/>
                    <w:rPr>
                      <w:rFonts w:asciiTheme="minorEastAsia" w:hAnsiTheme="minorEastAsia" w:cs="ＭＳ 明朝"/>
                      <w:color w:val="FF0000"/>
                      <w:kern w:val="0"/>
                      <w:szCs w:val="21"/>
                      <w:u w:val="single"/>
                    </w:rPr>
                  </w:pPr>
                  <w:r w:rsidRPr="001311E4">
                    <w:rPr>
                      <w:rFonts w:asciiTheme="minorEastAsia" w:hAnsiTheme="minorEastAsia" w:cs="ＭＳ 明朝" w:hint="eastAsia"/>
                      <w:color w:val="FF0000"/>
                      <w:kern w:val="0"/>
                      <w:szCs w:val="21"/>
                      <w:u w:val="single"/>
                    </w:rPr>
                    <w:t>29人</w:t>
                  </w:r>
                </w:p>
              </w:tc>
              <w:tc>
                <w:tcPr>
                  <w:tcW w:w="4019" w:type="dxa"/>
                  <w:tcBorders>
                    <w:top w:val="single" w:sz="4" w:space="0" w:color="FF0000"/>
                    <w:left w:val="single" w:sz="4" w:space="0" w:color="FF0000"/>
                    <w:bottom w:val="single" w:sz="4" w:space="0" w:color="FF0000"/>
                    <w:right w:val="single" w:sz="4" w:space="0" w:color="FF0000"/>
                  </w:tcBorders>
                </w:tcPr>
                <w:p w:rsidR="001311E4" w:rsidRPr="001311E4" w:rsidRDefault="001311E4" w:rsidP="001311E4">
                  <w:pPr>
                    <w:autoSpaceDE w:val="0"/>
                    <w:autoSpaceDN w:val="0"/>
                    <w:adjustRightInd w:val="0"/>
                    <w:spacing w:line="283" w:lineRule="atLeast"/>
                    <w:rPr>
                      <w:rFonts w:asciiTheme="minorEastAsia" w:hAnsiTheme="minorEastAsia" w:cs="ＭＳ 明朝"/>
                      <w:color w:val="FF0000"/>
                      <w:kern w:val="0"/>
                      <w:szCs w:val="21"/>
                      <w:u w:val="single"/>
                    </w:rPr>
                  </w:pPr>
                  <w:r w:rsidRPr="001311E4">
                    <w:rPr>
                      <w:rFonts w:asciiTheme="minorEastAsia" w:hAnsiTheme="minorEastAsia" w:cs="ＭＳ 明朝" w:hint="eastAsia"/>
                      <w:color w:val="FF0000"/>
                      <w:kern w:val="0"/>
                      <w:szCs w:val="21"/>
                      <w:u w:val="single"/>
                    </w:rPr>
                    <w:t>18人</w:t>
                  </w:r>
                </w:p>
              </w:tc>
            </w:tr>
          </w:tbl>
          <w:p w:rsidR="00496191" w:rsidRPr="00D166BB" w:rsidRDefault="00496191" w:rsidP="001311E4">
            <w:pPr>
              <w:autoSpaceDE w:val="0"/>
              <w:autoSpaceDN w:val="0"/>
              <w:adjustRightInd w:val="0"/>
              <w:spacing w:line="283" w:lineRule="atLeast"/>
              <w:ind w:left="420" w:hanging="210"/>
              <w:rPr>
                <w:rFonts w:asciiTheme="minorEastAsia" w:hAnsiTheme="minorEastAsia" w:cs="ＭＳ 明朝"/>
                <w:color w:val="000000"/>
                <w:kern w:val="0"/>
                <w:szCs w:val="21"/>
              </w:rPr>
            </w:pPr>
          </w:p>
        </w:tc>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⑵</w:t>
            </w:r>
            <w:r w:rsidR="009E21F8">
              <w:rPr>
                <w:rFonts w:asciiTheme="minorEastAsia" w:hAnsiTheme="minorEastAsia" w:cs="ＭＳ 明朝" w:hint="eastAsia"/>
                <w:color w:val="000000"/>
                <w:kern w:val="0"/>
                <w:szCs w:val="21"/>
              </w:rPr>
              <w:t xml:space="preserve">　</w:t>
            </w:r>
            <w:r w:rsidR="003A07E1" w:rsidRPr="005D3AA5">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の通いサービスの利用定員（</w:t>
            </w:r>
            <w:r w:rsidR="003A07E1" w:rsidRPr="005D3AA5">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の通いサービスの利用者の数並びにこの条の規定により基準該当生活介護とみなされる通いサービス、指定通所支援基準条例第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条の２の規定により基準該当児童発達支援とみなされる通いサービス若しくは指定通所支援基準条例第</w:t>
            </w:r>
            <w:r w:rsidR="003A07E1" w:rsidRPr="00D166BB">
              <w:rPr>
                <w:rFonts w:asciiTheme="minorEastAsia" w:hAnsiTheme="minorEastAsia" w:cs="ＭＳ 明朝"/>
                <w:color w:val="000000"/>
                <w:kern w:val="0"/>
                <w:szCs w:val="21"/>
              </w:rPr>
              <w:t>81</w:t>
            </w:r>
            <w:r w:rsidR="003A07E1" w:rsidRPr="00D166BB">
              <w:rPr>
                <w:rFonts w:asciiTheme="minorEastAsia" w:hAnsiTheme="minorEastAsia" w:cs="ＭＳ 明朝" w:hint="eastAsia"/>
                <w:color w:val="000000"/>
                <w:kern w:val="0"/>
                <w:szCs w:val="21"/>
              </w:rPr>
              <w:t>条において準用する指定通所支援基準条例第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放課後等デイサービスとみなされる通いサービス又は特区省令第４条第１項の規定により自立訓練とみなされる通いサービスを受ける障害者及び障害児の数の合計数の１日当たりの上限をいう。）を登録定員の２分の１から</w:t>
            </w:r>
            <w:r w:rsidR="003A07E1" w:rsidRPr="00D166BB">
              <w:rPr>
                <w:rFonts w:asciiTheme="minorEastAsia" w:hAnsiTheme="minorEastAsia" w:cs="ＭＳ 明朝"/>
                <w:color w:val="000000"/>
                <w:kern w:val="0"/>
                <w:szCs w:val="21"/>
              </w:rPr>
              <w:t>15</w:t>
            </w:r>
            <w:r w:rsidR="003A07E1" w:rsidRPr="00D166BB">
              <w:rPr>
                <w:rFonts w:asciiTheme="minorEastAsia" w:hAnsiTheme="minorEastAsia" w:cs="ＭＳ 明朝" w:hint="eastAsia"/>
                <w:color w:val="000000"/>
                <w:kern w:val="0"/>
                <w:szCs w:val="21"/>
              </w:rPr>
              <w:t>人までの範囲内とすること。</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776721" w:rsidP="00B80D31">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⑶</w:t>
            </w:r>
            <w:r w:rsidR="00C30392">
              <w:rPr>
                <w:rFonts w:asciiTheme="minorEastAsia" w:hAnsiTheme="minorEastAsia" w:cs="ＭＳ 明朝" w:hint="eastAsia"/>
                <w:color w:val="000000"/>
                <w:kern w:val="0"/>
                <w:szCs w:val="21"/>
              </w:rPr>
              <w:t xml:space="preserve">　</w:t>
            </w:r>
            <w:r w:rsidR="00496191" w:rsidRPr="002408CF">
              <w:rPr>
                <w:rFonts w:asciiTheme="minorEastAsia" w:hAnsiTheme="minorEastAsia" w:cs="ＭＳ Ｐゴシック"/>
                <w:kern w:val="0"/>
                <w:sz w:val="22"/>
              </w:rPr>
              <w:t>当該</w:t>
            </w:r>
            <w:r w:rsidR="00496191" w:rsidRPr="00D166BB">
              <w:rPr>
                <w:rFonts w:asciiTheme="minorEastAsia" w:hAnsiTheme="minorEastAsia" w:cs="ＭＳ Ｐゴシック"/>
                <w:color w:val="FF0000"/>
                <w:kern w:val="0"/>
                <w:sz w:val="22"/>
                <w:u w:val="words"/>
              </w:rPr>
              <w:t>指定小規模多機能型居宅介護事業所</w:t>
            </w:r>
            <w:r w:rsidR="00496191" w:rsidRPr="00D166BB">
              <w:rPr>
                <w:rFonts w:asciiTheme="minorEastAsia" w:hAnsiTheme="minorEastAsia" w:cs="ＭＳ Ｐゴシック" w:hint="eastAsia"/>
                <w:color w:val="FF0000"/>
                <w:kern w:val="0"/>
                <w:sz w:val="22"/>
                <w:u w:val="words"/>
              </w:rPr>
              <w:t>等</w:t>
            </w:r>
            <w:r w:rsidR="003A07E1" w:rsidRPr="00D166BB">
              <w:rPr>
                <w:rFonts w:asciiTheme="minorEastAsia" w:hAnsiTheme="minorEastAsia" w:cs="ＭＳ 明朝" w:hint="eastAsia"/>
                <w:color w:val="000000"/>
                <w:kern w:val="0"/>
                <w:szCs w:val="21"/>
              </w:rPr>
              <w:t>の居間及び食堂（指定地域</w:t>
            </w:r>
            <w:r w:rsidR="003A07E1" w:rsidRPr="00D166BB">
              <w:rPr>
                <w:rFonts w:asciiTheme="minorEastAsia" w:hAnsiTheme="minorEastAsia" w:cs="ＭＳ 明朝" w:hint="eastAsia"/>
                <w:color w:val="000000"/>
                <w:kern w:val="0"/>
                <w:szCs w:val="21"/>
              </w:rPr>
              <w:lastRenderedPageBreak/>
              <w:t>密着型サービス基準第</w:t>
            </w:r>
            <w:r w:rsidR="003A07E1" w:rsidRPr="00D166BB">
              <w:rPr>
                <w:rFonts w:asciiTheme="minorEastAsia" w:hAnsiTheme="minorEastAsia" w:cs="ＭＳ 明朝"/>
                <w:color w:val="000000"/>
                <w:kern w:val="0"/>
                <w:szCs w:val="21"/>
              </w:rPr>
              <w:t>67</w:t>
            </w:r>
            <w:r w:rsidR="003A07E1" w:rsidRPr="00D166BB">
              <w:rPr>
                <w:rFonts w:asciiTheme="minorEastAsia" w:hAnsiTheme="minorEastAsia" w:cs="ＭＳ 明朝" w:hint="eastAsia"/>
                <w:color w:val="000000"/>
                <w:kern w:val="0"/>
                <w:szCs w:val="21"/>
              </w:rPr>
              <w:t>条第２項第１号</w:t>
            </w:r>
            <w:r w:rsidR="00496191" w:rsidRPr="00D166BB">
              <w:rPr>
                <w:rFonts w:asciiTheme="minorEastAsia" w:hAnsiTheme="minorEastAsia" w:cs="ＭＳ Ｐゴシック" w:hint="eastAsia"/>
                <w:color w:val="FF0000"/>
                <w:kern w:val="0"/>
                <w:sz w:val="22"/>
                <w:u w:val="words"/>
              </w:rPr>
              <w:t>又は第175条第</w:t>
            </w:r>
            <w:r w:rsidR="00B80D31">
              <w:rPr>
                <w:rFonts w:asciiTheme="minorEastAsia" w:hAnsiTheme="minorEastAsia" w:cs="ＭＳ Ｐゴシック" w:hint="eastAsia"/>
                <w:color w:val="FF0000"/>
                <w:kern w:val="0"/>
                <w:sz w:val="22"/>
                <w:u w:val="words"/>
              </w:rPr>
              <w:t>２</w:t>
            </w:r>
            <w:r w:rsidR="00496191" w:rsidRPr="00D166BB">
              <w:rPr>
                <w:rFonts w:asciiTheme="minorEastAsia" w:hAnsiTheme="minorEastAsia" w:cs="ＭＳ Ｐゴシック" w:hint="eastAsia"/>
                <w:color w:val="FF0000"/>
                <w:kern w:val="0"/>
                <w:sz w:val="22"/>
                <w:u w:val="words"/>
              </w:rPr>
              <w:t>項第</w:t>
            </w:r>
            <w:r w:rsidR="00B80D31">
              <w:rPr>
                <w:rFonts w:asciiTheme="minorEastAsia" w:hAnsiTheme="minorEastAsia" w:cs="ＭＳ Ｐゴシック" w:hint="eastAsia"/>
                <w:color w:val="FF0000"/>
                <w:kern w:val="0"/>
                <w:sz w:val="22"/>
                <w:u w:val="words"/>
              </w:rPr>
              <w:t>１</w:t>
            </w:r>
            <w:r w:rsidR="00496191" w:rsidRPr="00D166BB">
              <w:rPr>
                <w:rFonts w:asciiTheme="minorEastAsia" w:hAnsiTheme="minorEastAsia" w:cs="ＭＳ Ｐゴシック" w:hint="eastAsia"/>
                <w:color w:val="FF0000"/>
                <w:kern w:val="0"/>
                <w:sz w:val="22"/>
                <w:u w:val="words"/>
              </w:rPr>
              <w:t>号</w:t>
            </w:r>
            <w:r w:rsidR="003A07E1" w:rsidRPr="00D166BB">
              <w:rPr>
                <w:rFonts w:asciiTheme="minorEastAsia" w:hAnsiTheme="minorEastAsia" w:cs="ＭＳ 明朝" w:hint="eastAsia"/>
                <w:color w:val="000000"/>
                <w:kern w:val="0"/>
                <w:szCs w:val="21"/>
              </w:rPr>
              <w:t>に規定する居間及び食堂をいう。）は、機能を十分に発揮しうる適当な広さを有すること。</w:t>
            </w:r>
          </w:p>
        </w:tc>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lastRenderedPageBreak/>
              <w:t>⑶</w:t>
            </w:r>
            <w:r w:rsidR="003A07E1" w:rsidRPr="00D166BB">
              <w:rPr>
                <w:rFonts w:asciiTheme="minorEastAsia" w:hAnsiTheme="minorEastAsia" w:cs="ＭＳ 明朝" w:hint="eastAsia"/>
                <w:color w:val="000000"/>
                <w:kern w:val="0"/>
                <w:szCs w:val="21"/>
              </w:rPr>
              <w:t xml:space="preserve">　</w:t>
            </w:r>
            <w:r w:rsidR="003A07E1" w:rsidRPr="002408CF">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の居間及び食堂（指定地域密着</w:t>
            </w:r>
            <w:r w:rsidR="003A07E1" w:rsidRPr="00D166BB">
              <w:rPr>
                <w:rFonts w:asciiTheme="minorEastAsia" w:hAnsiTheme="minorEastAsia" w:cs="ＭＳ 明朝" w:hint="eastAsia"/>
                <w:color w:val="000000"/>
                <w:kern w:val="0"/>
                <w:szCs w:val="21"/>
              </w:rPr>
              <w:lastRenderedPageBreak/>
              <w:t>型サービス基準第</w:t>
            </w:r>
            <w:r w:rsidR="003A07E1" w:rsidRPr="00D166BB">
              <w:rPr>
                <w:rFonts w:asciiTheme="minorEastAsia" w:hAnsiTheme="minorEastAsia" w:cs="ＭＳ 明朝"/>
                <w:color w:val="000000"/>
                <w:kern w:val="0"/>
                <w:szCs w:val="21"/>
              </w:rPr>
              <w:t>67</w:t>
            </w:r>
            <w:r w:rsidR="003A07E1" w:rsidRPr="00D166BB">
              <w:rPr>
                <w:rFonts w:asciiTheme="minorEastAsia" w:hAnsiTheme="minorEastAsia" w:cs="ＭＳ 明朝" w:hint="eastAsia"/>
                <w:color w:val="000000"/>
                <w:kern w:val="0"/>
                <w:szCs w:val="21"/>
              </w:rPr>
              <w:t>条第２項第１号に規定する居間及び食堂をいう。）は、機能を十分に発揮しうる適当な広さを有すること。</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lastRenderedPageBreak/>
              <w:t>⑷</w:t>
            </w:r>
            <w:r w:rsidR="00C30392">
              <w:rPr>
                <w:rFonts w:asciiTheme="minorEastAsia" w:hAnsiTheme="minorEastAsia" w:cs="ＭＳ 明朝" w:hint="eastAsia"/>
                <w:color w:val="000000"/>
                <w:kern w:val="0"/>
                <w:szCs w:val="21"/>
              </w:rPr>
              <w:t xml:space="preserve">　</w:t>
            </w:r>
            <w:r w:rsidR="0044145A" w:rsidRPr="002408CF">
              <w:rPr>
                <w:rFonts w:asciiTheme="minorEastAsia" w:hAnsiTheme="minorEastAsia" w:cs="ＭＳ Ｐゴシック"/>
                <w:kern w:val="0"/>
                <w:sz w:val="22"/>
              </w:rPr>
              <w:t>当該</w:t>
            </w:r>
            <w:r w:rsidR="0044145A" w:rsidRPr="00D166BB">
              <w:rPr>
                <w:rFonts w:asciiTheme="minorEastAsia" w:hAnsiTheme="minorEastAsia" w:cs="ＭＳ Ｐゴシック"/>
                <w:color w:val="FF0000"/>
                <w:kern w:val="0"/>
                <w:sz w:val="22"/>
                <w:u w:val="words"/>
              </w:rPr>
              <w:t>指定小規模多機能型居宅介護事業所</w:t>
            </w:r>
            <w:r w:rsidR="0044145A" w:rsidRPr="00D166BB">
              <w:rPr>
                <w:rFonts w:asciiTheme="minorEastAsia" w:hAnsiTheme="minorEastAsia" w:cs="ＭＳ Ｐゴシック" w:hint="eastAsia"/>
                <w:color w:val="FF0000"/>
                <w:kern w:val="0"/>
                <w:sz w:val="22"/>
                <w:u w:val="words"/>
              </w:rPr>
              <w:t>等</w:t>
            </w:r>
            <w:r w:rsidR="003A07E1" w:rsidRPr="00D166BB">
              <w:rPr>
                <w:rFonts w:asciiTheme="minorEastAsia" w:hAnsiTheme="minorEastAsia" w:cs="ＭＳ 明朝" w:hint="eastAsia"/>
                <w:color w:val="000000"/>
                <w:kern w:val="0"/>
                <w:szCs w:val="21"/>
              </w:rPr>
              <w:t>の従業者の員数が、この条の規定により基準該当生活介護とみなされる通いサービス、指定通所支援基準条例第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条の２の規定により基準該当児童発達支援とみなされる通いサービス若しくは指定通所支援基準条例第</w:t>
            </w:r>
            <w:r w:rsidR="003A07E1" w:rsidRPr="00D166BB">
              <w:rPr>
                <w:rFonts w:asciiTheme="minorEastAsia" w:hAnsiTheme="minorEastAsia" w:cs="ＭＳ 明朝"/>
                <w:color w:val="000000"/>
                <w:kern w:val="0"/>
                <w:szCs w:val="21"/>
              </w:rPr>
              <w:t>81</w:t>
            </w:r>
            <w:r w:rsidR="003A07E1" w:rsidRPr="00D166BB">
              <w:rPr>
                <w:rFonts w:asciiTheme="minorEastAsia" w:hAnsiTheme="minorEastAsia" w:cs="ＭＳ 明朝" w:hint="eastAsia"/>
                <w:color w:val="000000"/>
                <w:kern w:val="0"/>
                <w:szCs w:val="21"/>
              </w:rPr>
              <w:t>条において準用する指定通所支援基準条例第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条の２の規定により基準該当放課後等デイサービスとみなされる通いサービス又は特区省令第４条第１項の規定により自立訓練とみなされる通いサービスを受ける障害者及び障害児を</w:t>
            </w:r>
            <w:r w:rsidR="0034613C" w:rsidRPr="002408CF">
              <w:rPr>
                <w:rFonts w:asciiTheme="minorEastAsia" w:hAnsiTheme="minorEastAsia" w:cs="ＭＳ Ｐゴシック"/>
                <w:kern w:val="0"/>
                <w:sz w:val="22"/>
              </w:rPr>
              <w:t>当該</w:t>
            </w:r>
            <w:r w:rsidR="0034613C" w:rsidRPr="00D166BB">
              <w:rPr>
                <w:rFonts w:asciiTheme="minorEastAsia" w:hAnsiTheme="minorEastAsia" w:cs="ＭＳ Ｐゴシック"/>
                <w:color w:val="FF0000"/>
                <w:kern w:val="0"/>
                <w:sz w:val="22"/>
                <w:u w:val="words"/>
              </w:rPr>
              <w:t>指定小規模多機能型居宅介護事業所</w:t>
            </w:r>
            <w:r w:rsidR="0034613C" w:rsidRPr="00D166BB">
              <w:rPr>
                <w:rFonts w:asciiTheme="minorEastAsia" w:hAnsiTheme="minorEastAsia" w:cs="ＭＳ Ｐゴシック" w:hint="eastAsia"/>
                <w:color w:val="FF0000"/>
                <w:kern w:val="0"/>
                <w:sz w:val="22"/>
                <w:u w:val="words"/>
              </w:rPr>
              <w:t>等</w:t>
            </w:r>
            <w:r w:rsidR="003A07E1" w:rsidRPr="00D166BB">
              <w:rPr>
                <w:rFonts w:asciiTheme="minorEastAsia" w:hAnsiTheme="minorEastAsia" w:cs="ＭＳ 明朝" w:hint="eastAsia"/>
                <w:color w:val="000000"/>
                <w:kern w:val="0"/>
                <w:szCs w:val="21"/>
              </w:rPr>
              <w:t>が提供する通いサービスの利用者とみなした場合において、</w:t>
            </w:r>
            <w:r w:rsidR="0034613C" w:rsidRPr="002408CF">
              <w:rPr>
                <w:rFonts w:asciiTheme="minorEastAsia" w:hAnsiTheme="minorEastAsia" w:cs="ＭＳ Ｐゴシック"/>
                <w:kern w:val="0"/>
                <w:sz w:val="22"/>
              </w:rPr>
              <w:t>当該</w:t>
            </w:r>
            <w:r w:rsidR="0034613C" w:rsidRPr="00D166BB">
              <w:rPr>
                <w:rFonts w:asciiTheme="minorEastAsia" w:hAnsiTheme="minorEastAsia" w:cs="ＭＳ Ｐゴシック"/>
                <w:color w:val="FF0000"/>
                <w:kern w:val="0"/>
                <w:sz w:val="22"/>
                <w:u w:val="single"/>
              </w:rPr>
              <w:t>指定小規模多機能型居宅介護事業所</w:t>
            </w:r>
            <w:r w:rsidR="0034613C" w:rsidRPr="00D166BB">
              <w:rPr>
                <w:rFonts w:asciiTheme="minorEastAsia" w:hAnsiTheme="minorEastAsia" w:cs="ＭＳ Ｐゴシック" w:hint="eastAsia"/>
                <w:color w:val="FF0000"/>
                <w:kern w:val="0"/>
                <w:sz w:val="22"/>
                <w:u w:val="single"/>
              </w:rPr>
              <w:t>等</w:t>
            </w:r>
            <w:r w:rsidR="003A07E1" w:rsidRPr="00D166BB">
              <w:rPr>
                <w:rFonts w:asciiTheme="minorEastAsia" w:hAnsiTheme="minorEastAsia" w:cs="ＭＳ 明朝" w:hint="eastAsia"/>
                <w:color w:val="000000"/>
                <w:kern w:val="0"/>
                <w:szCs w:val="21"/>
              </w:rPr>
              <w:t>が所在する市町村が介護保険法（平成９年法律第</w:t>
            </w:r>
            <w:r w:rsidR="003A07E1" w:rsidRPr="00D166BB">
              <w:rPr>
                <w:rFonts w:asciiTheme="minorEastAsia" w:hAnsiTheme="minorEastAsia" w:cs="ＭＳ 明朝"/>
                <w:color w:val="000000"/>
                <w:kern w:val="0"/>
                <w:szCs w:val="21"/>
              </w:rPr>
              <w:t>123</w:t>
            </w:r>
            <w:r w:rsidR="003A07E1" w:rsidRPr="00D166BB">
              <w:rPr>
                <w:rFonts w:asciiTheme="minorEastAsia" w:hAnsiTheme="minorEastAsia" w:cs="ＭＳ 明朝" w:hint="eastAsia"/>
                <w:color w:val="000000"/>
                <w:kern w:val="0"/>
                <w:szCs w:val="21"/>
              </w:rPr>
              <w:t>号）第</w:t>
            </w:r>
            <w:r w:rsidR="003A07E1" w:rsidRPr="00D166BB">
              <w:rPr>
                <w:rFonts w:asciiTheme="minorEastAsia" w:hAnsiTheme="minorEastAsia" w:cs="ＭＳ 明朝"/>
                <w:color w:val="000000"/>
                <w:kern w:val="0"/>
                <w:szCs w:val="21"/>
              </w:rPr>
              <w:t>78</w:t>
            </w:r>
            <w:r w:rsidR="003A07E1" w:rsidRPr="00D166BB">
              <w:rPr>
                <w:rFonts w:asciiTheme="minorEastAsia" w:hAnsiTheme="minorEastAsia" w:cs="ＭＳ 明朝" w:hint="eastAsia"/>
                <w:color w:val="000000"/>
                <w:kern w:val="0"/>
                <w:szCs w:val="21"/>
              </w:rPr>
              <w:t>条の４第１項の規定に基づき定める条例に規定する基準（指定小規模多機能型居宅介護</w:t>
            </w:r>
            <w:r w:rsidR="0034613C" w:rsidRPr="00D166BB">
              <w:rPr>
                <w:rFonts w:asciiTheme="minorEastAsia" w:hAnsiTheme="minorEastAsia" w:cs="ＭＳ Ｐゴシック" w:hint="eastAsia"/>
                <w:color w:val="FF0000"/>
                <w:kern w:val="0"/>
                <w:sz w:val="22"/>
                <w:u w:val="words"/>
              </w:rPr>
              <w:t>又は</w:t>
            </w:r>
            <w:r w:rsidR="0034613C" w:rsidRPr="00D166BB">
              <w:rPr>
                <w:rFonts w:asciiTheme="minorEastAsia" w:hAnsiTheme="minorEastAsia" w:cs="ＭＳ Ｐゴシック"/>
                <w:color w:val="FF0000"/>
                <w:kern w:val="0"/>
                <w:sz w:val="22"/>
                <w:u w:val="words"/>
              </w:rPr>
              <w:t>指定</w:t>
            </w:r>
            <w:r w:rsidR="0034613C" w:rsidRPr="00D166BB">
              <w:rPr>
                <w:rFonts w:asciiTheme="minorEastAsia" w:hAnsiTheme="minorEastAsia" w:cs="ＭＳ Ｐゴシック" w:hint="eastAsia"/>
                <w:color w:val="FF0000"/>
                <w:kern w:val="0"/>
                <w:sz w:val="22"/>
                <w:u w:val="words"/>
              </w:rPr>
              <w:t>看護</w:t>
            </w:r>
            <w:r w:rsidR="0034613C" w:rsidRPr="00D166BB">
              <w:rPr>
                <w:rFonts w:asciiTheme="minorEastAsia" w:hAnsiTheme="minorEastAsia" w:cs="ＭＳ Ｐゴシック"/>
                <w:color w:val="FF0000"/>
                <w:kern w:val="0"/>
                <w:sz w:val="22"/>
                <w:u w:val="words"/>
              </w:rPr>
              <w:t>小規模多機能型居宅介護</w:t>
            </w:r>
            <w:r w:rsidR="003A07E1" w:rsidRPr="00D166BB">
              <w:rPr>
                <w:rFonts w:asciiTheme="minorEastAsia" w:hAnsiTheme="minorEastAsia" w:cs="ＭＳ 明朝" w:hint="eastAsia"/>
                <w:color w:val="000000"/>
                <w:kern w:val="0"/>
                <w:szCs w:val="21"/>
              </w:rPr>
              <w:t>の事業を行う事業所に置くべき従業者に係る部分に限る。）を満たしていること。</w:t>
            </w:r>
          </w:p>
        </w:tc>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⑷</w:t>
            </w:r>
            <w:r w:rsidR="003A07E1" w:rsidRPr="00D166BB">
              <w:rPr>
                <w:rFonts w:asciiTheme="minorEastAsia" w:hAnsiTheme="minorEastAsia" w:cs="ＭＳ 明朝" w:hint="eastAsia"/>
                <w:color w:val="000000"/>
                <w:kern w:val="0"/>
                <w:szCs w:val="21"/>
              </w:rPr>
              <w:t xml:space="preserve">　</w:t>
            </w:r>
            <w:r w:rsidR="003A07E1" w:rsidRPr="002408CF">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の従業者の員数が、この条の規定により基準該当生活介護とみなされる通いサービス、指定通所支援基準条例第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条の２の規定により基準該当児童発達支援とみなされる通いサービス若しくは指定通所支援基準条例第</w:t>
            </w:r>
            <w:r w:rsidR="003A07E1" w:rsidRPr="00D166BB">
              <w:rPr>
                <w:rFonts w:asciiTheme="minorEastAsia" w:hAnsiTheme="minorEastAsia" w:cs="ＭＳ 明朝"/>
                <w:color w:val="000000"/>
                <w:kern w:val="0"/>
                <w:szCs w:val="21"/>
              </w:rPr>
              <w:t>81</w:t>
            </w:r>
            <w:r w:rsidR="003A07E1" w:rsidRPr="00D166BB">
              <w:rPr>
                <w:rFonts w:asciiTheme="minorEastAsia" w:hAnsiTheme="minorEastAsia" w:cs="ＭＳ 明朝" w:hint="eastAsia"/>
                <w:color w:val="000000"/>
                <w:kern w:val="0"/>
                <w:szCs w:val="21"/>
              </w:rPr>
              <w:t>条において準用する指定通所支援基準条例第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条の２の規定により基準該当放課後等デイサービスとみなされる通いサービス又は特区省令第４条第１項の規定により自立訓練とみなされる通いサービスを受ける障害者及び障害児を</w:t>
            </w:r>
            <w:r w:rsidR="003A07E1" w:rsidRPr="002408CF">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が提供する通いサービスの利用者とみなした場合において、</w:t>
            </w:r>
            <w:r w:rsidR="003A07E1" w:rsidRPr="002408CF">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が所在する市町村が介護保険法（平成９年法律第</w:t>
            </w:r>
            <w:r w:rsidR="003A07E1" w:rsidRPr="00D166BB">
              <w:rPr>
                <w:rFonts w:asciiTheme="minorEastAsia" w:hAnsiTheme="minorEastAsia" w:cs="ＭＳ 明朝"/>
                <w:color w:val="000000"/>
                <w:kern w:val="0"/>
                <w:szCs w:val="21"/>
              </w:rPr>
              <w:t>123</w:t>
            </w:r>
            <w:r w:rsidR="003A07E1" w:rsidRPr="00D166BB">
              <w:rPr>
                <w:rFonts w:asciiTheme="minorEastAsia" w:hAnsiTheme="minorEastAsia" w:cs="ＭＳ 明朝" w:hint="eastAsia"/>
                <w:color w:val="000000"/>
                <w:kern w:val="0"/>
                <w:szCs w:val="21"/>
              </w:rPr>
              <w:t>号）第</w:t>
            </w:r>
            <w:r w:rsidR="003A07E1" w:rsidRPr="00D166BB">
              <w:rPr>
                <w:rFonts w:asciiTheme="minorEastAsia" w:hAnsiTheme="minorEastAsia" w:cs="ＭＳ 明朝"/>
                <w:color w:val="000000"/>
                <w:kern w:val="0"/>
                <w:szCs w:val="21"/>
              </w:rPr>
              <w:t>78</w:t>
            </w:r>
            <w:r w:rsidR="003A07E1" w:rsidRPr="00D166BB">
              <w:rPr>
                <w:rFonts w:asciiTheme="minorEastAsia" w:hAnsiTheme="minorEastAsia" w:cs="ＭＳ 明朝" w:hint="eastAsia"/>
                <w:color w:val="000000"/>
                <w:kern w:val="0"/>
                <w:szCs w:val="21"/>
              </w:rPr>
              <w:t>条の４第１項の規定に基づき定める条例に規定する基準（指定小規模多機能型居宅介護の事業を行う事業所に置くべき従業者に係る部分に限る。）を満たしていること。</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⑸</w:t>
            </w:r>
            <w:r w:rsidR="003A07E1" w:rsidRPr="00D166BB">
              <w:rPr>
                <w:rFonts w:asciiTheme="minorEastAsia" w:hAnsiTheme="minorEastAsia" w:cs="ＭＳ 明朝" w:hint="eastAsia"/>
                <w:color w:val="000000"/>
                <w:kern w:val="0"/>
                <w:szCs w:val="21"/>
              </w:rPr>
              <w:t xml:space="preserve">　</w:t>
            </w:r>
            <w:r w:rsidR="00327973">
              <w:rPr>
                <w:rFonts w:asciiTheme="minorEastAsia" w:hAnsiTheme="minorEastAsia" w:cs="ＭＳ 明朝" w:hint="eastAsia"/>
                <w:color w:val="000000"/>
                <w:kern w:val="0"/>
                <w:szCs w:val="21"/>
              </w:rPr>
              <w:t>（略）</w:t>
            </w:r>
          </w:p>
        </w:tc>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⑸</w:t>
            </w:r>
            <w:r w:rsidR="003A07E1" w:rsidRPr="00D166BB">
              <w:rPr>
                <w:rFonts w:asciiTheme="minorEastAsia" w:hAnsiTheme="minorEastAsia" w:cs="ＭＳ 明朝" w:hint="eastAsia"/>
                <w:color w:val="000000"/>
                <w:kern w:val="0"/>
                <w:szCs w:val="21"/>
              </w:rPr>
              <w:t xml:space="preserve">　</w:t>
            </w:r>
            <w:r w:rsidR="00327973">
              <w:rPr>
                <w:rFonts w:asciiTheme="minorEastAsia" w:hAnsiTheme="minorEastAsia" w:cs="ＭＳ 明朝" w:hint="eastAsia"/>
                <w:color w:val="000000"/>
                <w:kern w:val="0"/>
                <w:szCs w:val="21"/>
              </w:rPr>
              <w:t>（略）</w:t>
            </w:r>
          </w:p>
        </w:tc>
      </w:tr>
      <w:tr w:rsidR="007F6C1E" w:rsidRPr="00D166BB" w:rsidTr="001311E4">
        <w:tc>
          <w:tcPr>
            <w:tcW w:w="7419" w:type="dxa"/>
            <w:tcBorders>
              <w:top w:val="nil"/>
              <w:left w:val="single" w:sz="6" w:space="0" w:color="auto"/>
              <w:bottom w:val="nil"/>
              <w:right w:val="single" w:sz="6" w:space="0" w:color="auto"/>
            </w:tcBorders>
          </w:tcPr>
          <w:p w:rsidR="007F6C1E" w:rsidRPr="00D166BB" w:rsidRDefault="007F6C1E"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第</w:t>
            </w:r>
            <w:r w:rsidR="00473E61">
              <w:rPr>
                <w:rFonts w:asciiTheme="minorEastAsia" w:hAnsiTheme="minorEastAsia" w:cs="ＭＳ 明朝" w:hint="eastAsia"/>
                <w:color w:val="000000"/>
                <w:kern w:val="0"/>
                <w:szCs w:val="21"/>
              </w:rPr>
              <w:t>98</w:t>
            </w:r>
            <w:r>
              <w:rPr>
                <w:rFonts w:asciiTheme="minorEastAsia" w:hAnsiTheme="minorEastAsia" w:cs="ＭＳ 明朝" w:hint="eastAsia"/>
                <w:color w:val="000000"/>
                <w:kern w:val="0"/>
                <w:szCs w:val="21"/>
              </w:rPr>
              <w:t>条～第110条　（略）</w:t>
            </w:r>
          </w:p>
        </w:tc>
        <w:tc>
          <w:tcPr>
            <w:tcW w:w="7419" w:type="dxa"/>
            <w:tcBorders>
              <w:top w:val="nil"/>
              <w:left w:val="single" w:sz="6" w:space="0" w:color="auto"/>
              <w:bottom w:val="nil"/>
              <w:right w:val="single" w:sz="6" w:space="0" w:color="auto"/>
            </w:tcBorders>
          </w:tcPr>
          <w:p w:rsidR="007F6C1E" w:rsidRPr="00D166BB" w:rsidRDefault="007F6C1E"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第</w:t>
            </w:r>
            <w:r w:rsidR="00473E61">
              <w:rPr>
                <w:rFonts w:asciiTheme="minorEastAsia" w:hAnsiTheme="minorEastAsia" w:cs="ＭＳ 明朝" w:hint="eastAsia"/>
                <w:color w:val="000000"/>
                <w:kern w:val="0"/>
                <w:szCs w:val="21"/>
              </w:rPr>
              <w:t>98</w:t>
            </w:r>
            <w:r>
              <w:rPr>
                <w:rFonts w:asciiTheme="minorEastAsia" w:hAnsiTheme="minorEastAsia" w:cs="ＭＳ 明朝" w:hint="eastAsia"/>
                <w:color w:val="000000"/>
                <w:kern w:val="0"/>
                <w:szCs w:val="21"/>
              </w:rPr>
              <w:t>条～第110条　（略）</w:t>
            </w:r>
          </w:p>
        </w:tc>
      </w:tr>
      <w:tr w:rsidR="003A07E1" w:rsidRPr="00D166BB" w:rsidTr="001311E4">
        <w:tc>
          <w:tcPr>
            <w:tcW w:w="7419" w:type="dxa"/>
            <w:tcBorders>
              <w:top w:val="nil"/>
              <w:left w:val="single" w:sz="6" w:space="0" w:color="auto"/>
              <w:bottom w:val="nil"/>
              <w:right w:val="single" w:sz="6" w:space="0" w:color="auto"/>
            </w:tcBorders>
          </w:tcPr>
          <w:p w:rsidR="003A07E1" w:rsidRPr="002408CF" w:rsidRDefault="003A07E1" w:rsidP="001311E4">
            <w:pPr>
              <w:autoSpaceDE w:val="0"/>
              <w:autoSpaceDN w:val="0"/>
              <w:adjustRightInd w:val="0"/>
              <w:spacing w:line="283" w:lineRule="atLeast"/>
              <w:ind w:left="210" w:hanging="210"/>
              <w:rPr>
                <w:rFonts w:asciiTheme="minorEastAsia" w:hAnsiTheme="minorEastAsia" w:cs="ＭＳ 明朝"/>
                <w:color w:val="FF0000"/>
                <w:kern w:val="0"/>
                <w:szCs w:val="21"/>
                <w:u w:val="single"/>
              </w:rPr>
            </w:pPr>
            <w:r w:rsidRPr="002408CF">
              <w:rPr>
                <w:rFonts w:asciiTheme="minorEastAsia" w:hAnsiTheme="minorEastAsia" w:cs="ＭＳ 明朝" w:hint="eastAsia"/>
                <w:color w:val="FF0000"/>
                <w:kern w:val="0"/>
                <w:szCs w:val="21"/>
                <w:u w:val="single"/>
              </w:rPr>
              <w:t>（</w:t>
            </w:r>
            <w:r w:rsidR="009B2B36" w:rsidRPr="002408CF">
              <w:rPr>
                <w:rFonts w:asciiTheme="minorEastAsia" w:hAnsiTheme="minorEastAsia" w:cs="ＭＳ Ｐゴシック"/>
                <w:color w:val="FF0000"/>
                <w:kern w:val="0"/>
                <w:sz w:val="22"/>
                <w:u w:val="single"/>
              </w:rPr>
              <w:t>指定小規模多機能型居宅介護事業所</w:t>
            </w:r>
            <w:r w:rsidR="009B2B36" w:rsidRPr="002408CF">
              <w:rPr>
                <w:rFonts w:asciiTheme="minorEastAsia" w:hAnsiTheme="minorEastAsia" w:cs="ＭＳ Ｐゴシック" w:hint="eastAsia"/>
                <w:color w:val="FF0000"/>
                <w:kern w:val="0"/>
                <w:sz w:val="22"/>
                <w:u w:val="single"/>
              </w:rPr>
              <w:t>等</w:t>
            </w:r>
            <w:r w:rsidRPr="002408CF">
              <w:rPr>
                <w:rFonts w:asciiTheme="minorEastAsia" w:hAnsiTheme="minorEastAsia" w:cs="ＭＳ 明朝" w:hint="eastAsia"/>
                <w:color w:val="FF0000"/>
                <w:kern w:val="0"/>
                <w:szCs w:val="21"/>
                <w:u w:val="single"/>
              </w:rPr>
              <w:t>に関する特例）</w:t>
            </w:r>
          </w:p>
        </w:tc>
        <w:tc>
          <w:tcPr>
            <w:tcW w:w="7419" w:type="dxa"/>
            <w:tcBorders>
              <w:top w:val="nil"/>
              <w:left w:val="single" w:sz="6" w:space="0" w:color="auto"/>
              <w:bottom w:val="nil"/>
              <w:right w:val="single" w:sz="6" w:space="0" w:color="auto"/>
            </w:tcBorders>
          </w:tcPr>
          <w:p w:rsidR="003A07E1" w:rsidRPr="002408CF" w:rsidRDefault="003A07E1" w:rsidP="001311E4">
            <w:pPr>
              <w:autoSpaceDE w:val="0"/>
              <w:autoSpaceDN w:val="0"/>
              <w:adjustRightInd w:val="0"/>
              <w:spacing w:line="283" w:lineRule="atLeast"/>
              <w:ind w:left="210" w:hanging="210"/>
              <w:rPr>
                <w:rFonts w:asciiTheme="minorEastAsia" w:hAnsiTheme="minorEastAsia" w:cs="ＭＳ 明朝"/>
                <w:color w:val="FF0000"/>
                <w:kern w:val="0"/>
                <w:szCs w:val="21"/>
                <w:u w:val="single"/>
              </w:rPr>
            </w:pPr>
            <w:r w:rsidRPr="002408CF">
              <w:rPr>
                <w:rFonts w:asciiTheme="minorEastAsia" w:hAnsiTheme="minorEastAsia" w:cs="ＭＳ 明朝" w:hint="eastAsia"/>
                <w:color w:val="FF0000"/>
                <w:kern w:val="0"/>
                <w:szCs w:val="21"/>
                <w:u w:val="single"/>
              </w:rPr>
              <w:t>（指定小規模多機能型居宅介護事業所に関する特例）</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3A07E1"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sidRPr="00D166BB">
              <w:rPr>
                <w:rFonts w:asciiTheme="minorEastAsia" w:hAnsiTheme="minorEastAsia" w:cs="ＭＳ 明朝" w:hint="eastAsia"/>
                <w:color w:val="000000"/>
                <w:kern w:val="0"/>
                <w:szCs w:val="21"/>
              </w:rPr>
              <w:t>第</w:t>
            </w:r>
            <w:r w:rsidRPr="00D166BB">
              <w:rPr>
                <w:rFonts w:asciiTheme="minorEastAsia" w:hAnsiTheme="minorEastAsia" w:cs="ＭＳ 明朝"/>
                <w:color w:val="000000"/>
                <w:kern w:val="0"/>
                <w:szCs w:val="21"/>
              </w:rPr>
              <w:t>111</w:t>
            </w:r>
            <w:r w:rsidRPr="00D166BB">
              <w:rPr>
                <w:rFonts w:asciiTheme="minorEastAsia" w:hAnsiTheme="minorEastAsia" w:cs="ＭＳ 明朝" w:hint="eastAsia"/>
                <w:color w:val="000000"/>
                <w:kern w:val="0"/>
                <w:szCs w:val="21"/>
              </w:rPr>
              <w:t>条　短期入所に係る基準該当障害福祉サービス（以下この節において「基準該当短期入所」という。）の事業を行う者は、当該事業に関して次に掲げる基準を満たさなければならない。</w:t>
            </w:r>
          </w:p>
        </w:tc>
        <w:tc>
          <w:tcPr>
            <w:tcW w:w="7419" w:type="dxa"/>
            <w:tcBorders>
              <w:top w:val="nil"/>
              <w:left w:val="single" w:sz="6" w:space="0" w:color="auto"/>
              <w:bottom w:val="nil"/>
              <w:right w:val="single" w:sz="6" w:space="0" w:color="auto"/>
            </w:tcBorders>
          </w:tcPr>
          <w:p w:rsidR="003A07E1" w:rsidRPr="00D166BB" w:rsidRDefault="003A07E1"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sidRPr="00D166BB">
              <w:rPr>
                <w:rFonts w:asciiTheme="minorEastAsia" w:hAnsiTheme="minorEastAsia" w:cs="ＭＳ 明朝" w:hint="eastAsia"/>
                <w:color w:val="000000"/>
                <w:kern w:val="0"/>
                <w:szCs w:val="21"/>
              </w:rPr>
              <w:t>第</w:t>
            </w:r>
            <w:r w:rsidRPr="00D166BB">
              <w:rPr>
                <w:rFonts w:asciiTheme="minorEastAsia" w:hAnsiTheme="minorEastAsia" w:cs="ＭＳ 明朝"/>
                <w:color w:val="000000"/>
                <w:kern w:val="0"/>
                <w:szCs w:val="21"/>
              </w:rPr>
              <w:t>111</w:t>
            </w:r>
            <w:r w:rsidRPr="00D166BB">
              <w:rPr>
                <w:rFonts w:asciiTheme="minorEastAsia" w:hAnsiTheme="minorEastAsia" w:cs="ＭＳ 明朝" w:hint="eastAsia"/>
                <w:color w:val="000000"/>
                <w:kern w:val="0"/>
                <w:szCs w:val="21"/>
              </w:rPr>
              <w:t>条　短期入所に係る基準該当障害福祉サービス（以下この節において「基準該当短期入所」という。）の事業を行う者は、当該事業に関して次に掲げる基準を満たさなければならない。</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⑴</w:t>
            </w:r>
            <w:r w:rsidR="003A07E1" w:rsidRPr="00D166BB">
              <w:rPr>
                <w:rFonts w:asciiTheme="minorEastAsia" w:hAnsiTheme="minorEastAsia" w:cs="ＭＳ 明朝" w:hint="eastAsia"/>
                <w:color w:val="000000"/>
                <w:kern w:val="0"/>
                <w:szCs w:val="21"/>
              </w:rPr>
              <w:t xml:space="preserve">　指定小規模多機能型居宅介護事業者</w:t>
            </w:r>
            <w:r w:rsidR="00D1382E" w:rsidRPr="00D166BB">
              <w:rPr>
                <w:rFonts w:asciiTheme="minorEastAsia" w:hAnsiTheme="minorEastAsia" w:cs="ＭＳ Ｐゴシック" w:hint="eastAsia"/>
                <w:color w:val="FF0000"/>
                <w:kern w:val="0"/>
                <w:sz w:val="22"/>
                <w:u w:val="words"/>
              </w:rPr>
              <w:t>又は指定看護小規模多機能型居宅介護</w:t>
            </w:r>
            <w:r w:rsidR="00D1382E">
              <w:rPr>
                <w:rFonts w:asciiTheme="minorEastAsia" w:hAnsiTheme="minorEastAsia" w:cs="ＭＳ Ｐゴシック" w:hint="eastAsia"/>
                <w:color w:val="FF0000"/>
                <w:kern w:val="0"/>
                <w:sz w:val="22"/>
                <w:u w:val="words"/>
              </w:rPr>
              <w:t>事業者</w:t>
            </w:r>
            <w:r w:rsidR="003A07E1" w:rsidRPr="00D166BB">
              <w:rPr>
                <w:rFonts w:asciiTheme="minorEastAsia" w:hAnsiTheme="minorEastAsia" w:cs="ＭＳ 明朝" w:hint="eastAsia"/>
                <w:color w:val="000000"/>
                <w:kern w:val="0"/>
                <w:szCs w:val="21"/>
              </w:rPr>
              <w:t>であって、第</w:t>
            </w:r>
            <w:r w:rsidR="003A07E1" w:rsidRPr="00D166BB">
              <w:rPr>
                <w:rFonts w:asciiTheme="minorEastAsia" w:hAnsiTheme="minorEastAsia" w:cs="ＭＳ 明朝"/>
                <w:color w:val="000000"/>
                <w:kern w:val="0"/>
                <w:szCs w:val="21"/>
              </w:rPr>
              <w:t>97</w:t>
            </w:r>
            <w:r w:rsidR="003A07E1" w:rsidRPr="00D166BB">
              <w:rPr>
                <w:rFonts w:asciiTheme="minorEastAsia" w:hAnsiTheme="minorEastAsia" w:cs="ＭＳ 明朝" w:hint="eastAsia"/>
                <w:color w:val="000000"/>
                <w:kern w:val="0"/>
                <w:szCs w:val="21"/>
              </w:rPr>
              <w:t>条の規定により基準該当生活介護とみなされる通いサービス、指定通所支援基準条例第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条の２の規定により基準該当児童発達支援とみなされる通いサービス若しくは指定通所支援基準条例第</w:t>
            </w:r>
            <w:r w:rsidR="003A07E1" w:rsidRPr="00D166BB">
              <w:rPr>
                <w:rFonts w:asciiTheme="minorEastAsia" w:hAnsiTheme="minorEastAsia" w:cs="ＭＳ 明朝"/>
                <w:color w:val="000000"/>
                <w:kern w:val="0"/>
                <w:szCs w:val="21"/>
              </w:rPr>
              <w:t>81</w:t>
            </w:r>
            <w:r w:rsidR="003A07E1" w:rsidRPr="00D166BB">
              <w:rPr>
                <w:rFonts w:asciiTheme="minorEastAsia" w:hAnsiTheme="minorEastAsia" w:cs="ＭＳ 明朝" w:hint="eastAsia"/>
                <w:color w:val="000000"/>
                <w:kern w:val="0"/>
                <w:szCs w:val="21"/>
              </w:rPr>
              <w:t>条において準用する指定通所支援基準条例第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条の２の規定により基準該当放課後等デイサービスとみなされる通いサービス又は特区省令第４条第１項の規定により自立訓練とみなされる通いサービスを利用するために</w:t>
            </w:r>
            <w:r w:rsidR="0046105E" w:rsidRPr="008E58E1">
              <w:rPr>
                <w:rFonts w:asciiTheme="minorEastAsia" w:hAnsiTheme="minorEastAsia" w:cs="ＭＳ Ｐゴシック"/>
                <w:kern w:val="0"/>
                <w:sz w:val="22"/>
              </w:rPr>
              <w:t>当該</w:t>
            </w:r>
            <w:r w:rsidR="0046105E" w:rsidRPr="00D166BB">
              <w:rPr>
                <w:rFonts w:asciiTheme="minorEastAsia" w:hAnsiTheme="minorEastAsia" w:cs="ＭＳ Ｐゴシック"/>
                <w:color w:val="FF0000"/>
                <w:kern w:val="0"/>
                <w:sz w:val="22"/>
                <w:u w:val="words"/>
              </w:rPr>
              <w:t>指定小規模多機能型居宅介護事業所</w:t>
            </w:r>
            <w:r w:rsidR="0046105E" w:rsidRPr="00D166BB">
              <w:rPr>
                <w:rFonts w:asciiTheme="minorEastAsia" w:hAnsiTheme="minorEastAsia" w:cs="ＭＳ Ｐゴシック" w:hint="eastAsia"/>
                <w:color w:val="FF0000"/>
                <w:kern w:val="0"/>
                <w:sz w:val="22"/>
                <w:u w:val="words"/>
              </w:rPr>
              <w:t>等</w:t>
            </w:r>
            <w:r w:rsidR="003A07E1" w:rsidRPr="00D166BB">
              <w:rPr>
                <w:rFonts w:asciiTheme="minorEastAsia" w:hAnsiTheme="minorEastAsia" w:cs="ＭＳ 明朝" w:hint="eastAsia"/>
                <w:color w:val="000000"/>
                <w:kern w:val="0"/>
                <w:szCs w:val="21"/>
              </w:rPr>
              <w:t>に登録を受けた障害者及び障害児に対して指定小規模多機能型居宅介護</w:t>
            </w:r>
            <w:r w:rsidR="0046105E" w:rsidRPr="00D166BB">
              <w:rPr>
                <w:rFonts w:asciiTheme="minorEastAsia" w:hAnsiTheme="minorEastAsia" w:cs="ＭＳ Ｐゴシック" w:hint="eastAsia"/>
                <w:color w:val="FF0000"/>
                <w:kern w:val="0"/>
                <w:sz w:val="22"/>
                <w:u w:val="words"/>
              </w:rPr>
              <w:t>又は指定看護小規模多機能型居宅介護</w:t>
            </w:r>
            <w:r w:rsidR="003A07E1" w:rsidRPr="00D166BB">
              <w:rPr>
                <w:rFonts w:asciiTheme="minorEastAsia" w:hAnsiTheme="minorEastAsia" w:cs="ＭＳ 明朝" w:hint="eastAsia"/>
                <w:color w:val="000000"/>
                <w:kern w:val="0"/>
                <w:szCs w:val="21"/>
              </w:rPr>
              <w:t>のうち宿泊サービス（指定地域密着型サービス基準第</w:t>
            </w:r>
            <w:r w:rsidR="003A07E1" w:rsidRPr="00D166BB">
              <w:rPr>
                <w:rFonts w:asciiTheme="minorEastAsia" w:hAnsiTheme="minorEastAsia" w:cs="ＭＳ 明朝"/>
                <w:color w:val="000000"/>
                <w:kern w:val="0"/>
                <w:szCs w:val="21"/>
              </w:rPr>
              <w:t>63</w:t>
            </w:r>
            <w:r w:rsidR="003A07E1" w:rsidRPr="00D166BB">
              <w:rPr>
                <w:rFonts w:asciiTheme="minorEastAsia" w:hAnsiTheme="minorEastAsia" w:cs="ＭＳ 明朝" w:hint="eastAsia"/>
                <w:color w:val="000000"/>
                <w:kern w:val="0"/>
                <w:szCs w:val="21"/>
              </w:rPr>
              <w:t>条第５項</w:t>
            </w:r>
            <w:r w:rsidR="0046105E" w:rsidRPr="00D166BB">
              <w:rPr>
                <w:rFonts w:asciiTheme="minorEastAsia" w:hAnsiTheme="minorEastAsia" w:cs="ＭＳ Ｐゴシック" w:hint="eastAsia"/>
                <w:color w:val="FF0000"/>
                <w:kern w:val="0"/>
                <w:sz w:val="22"/>
                <w:u w:val="words"/>
              </w:rPr>
              <w:t>又は第171条第６項</w:t>
            </w:r>
            <w:r w:rsidR="003A07E1" w:rsidRPr="00D166BB">
              <w:rPr>
                <w:rFonts w:asciiTheme="minorEastAsia" w:hAnsiTheme="minorEastAsia" w:cs="ＭＳ 明朝" w:hint="eastAsia"/>
                <w:color w:val="000000"/>
                <w:kern w:val="0"/>
                <w:szCs w:val="21"/>
              </w:rPr>
              <w:t>に規定する宿泊サービスをいう。以下この条において同</w:t>
            </w:r>
            <w:r w:rsidR="003A07E1" w:rsidRPr="00D166BB">
              <w:rPr>
                <w:rFonts w:asciiTheme="minorEastAsia" w:hAnsiTheme="minorEastAsia" w:cs="ＭＳ 明朝" w:hint="eastAsia"/>
                <w:color w:val="000000"/>
                <w:kern w:val="0"/>
                <w:szCs w:val="21"/>
              </w:rPr>
              <w:lastRenderedPageBreak/>
              <w:t>じ。）を提供するものであること。</w:t>
            </w:r>
          </w:p>
        </w:tc>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lastRenderedPageBreak/>
              <w:t>⑴</w:t>
            </w:r>
            <w:r w:rsidR="003A07E1" w:rsidRPr="00D166BB">
              <w:rPr>
                <w:rFonts w:asciiTheme="minorEastAsia" w:hAnsiTheme="minorEastAsia" w:cs="ＭＳ 明朝" w:hint="eastAsia"/>
                <w:color w:val="000000"/>
                <w:kern w:val="0"/>
                <w:szCs w:val="21"/>
              </w:rPr>
              <w:t xml:space="preserve">　指定小規模多機能型居宅介護事業者であって、第</w:t>
            </w:r>
            <w:r w:rsidR="003A07E1" w:rsidRPr="00D166BB">
              <w:rPr>
                <w:rFonts w:asciiTheme="minorEastAsia" w:hAnsiTheme="minorEastAsia" w:cs="ＭＳ 明朝"/>
                <w:color w:val="000000"/>
                <w:kern w:val="0"/>
                <w:szCs w:val="21"/>
              </w:rPr>
              <w:t>97</w:t>
            </w:r>
            <w:r w:rsidR="003A07E1" w:rsidRPr="00D166BB">
              <w:rPr>
                <w:rFonts w:asciiTheme="minorEastAsia" w:hAnsiTheme="minorEastAsia" w:cs="ＭＳ 明朝" w:hint="eastAsia"/>
                <w:color w:val="000000"/>
                <w:kern w:val="0"/>
                <w:szCs w:val="21"/>
              </w:rPr>
              <w:t>条の規定により基準該当生活介護とみなされる通いサービス、指定通所支援基準条例第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条の２の規定により基準該当児童発達支援とみなされる通いサービス若しくは指定通所支援基準条例第</w:t>
            </w:r>
            <w:r w:rsidR="003A07E1" w:rsidRPr="00D166BB">
              <w:rPr>
                <w:rFonts w:asciiTheme="minorEastAsia" w:hAnsiTheme="minorEastAsia" w:cs="ＭＳ 明朝"/>
                <w:color w:val="000000"/>
                <w:kern w:val="0"/>
                <w:szCs w:val="21"/>
              </w:rPr>
              <w:t>81</w:t>
            </w:r>
            <w:r w:rsidR="003A07E1" w:rsidRPr="00D166BB">
              <w:rPr>
                <w:rFonts w:asciiTheme="minorEastAsia" w:hAnsiTheme="minorEastAsia" w:cs="ＭＳ 明朝" w:hint="eastAsia"/>
                <w:color w:val="000000"/>
                <w:kern w:val="0"/>
                <w:szCs w:val="21"/>
              </w:rPr>
              <w:t>条において準用する指定通所支援基準条例第</w:t>
            </w:r>
            <w:r w:rsidR="003A07E1" w:rsidRPr="00D166BB">
              <w:rPr>
                <w:rFonts w:asciiTheme="minorEastAsia" w:hAnsiTheme="minorEastAsia" w:cs="ＭＳ 明朝"/>
                <w:color w:val="000000"/>
                <w:kern w:val="0"/>
                <w:szCs w:val="21"/>
              </w:rPr>
              <w:t>61</w:t>
            </w:r>
            <w:r w:rsidR="003A07E1" w:rsidRPr="00D166BB">
              <w:rPr>
                <w:rFonts w:asciiTheme="minorEastAsia" w:hAnsiTheme="minorEastAsia" w:cs="ＭＳ 明朝" w:hint="eastAsia"/>
                <w:color w:val="000000"/>
                <w:kern w:val="0"/>
                <w:szCs w:val="21"/>
              </w:rPr>
              <w:t>条の２の規定により基準該当放課後等デイサービスとみなされる通いサービス又は特区省令第４条第１項の規定により自立訓練とみなされる通いサービスを利用するために</w:t>
            </w:r>
            <w:r w:rsidR="003A07E1" w:rsidRPr="008E58E1">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に登録を受けた障害者及び障害児に対して指定小規模多機能型居宅介護のうち宿泊サービス（指定地域密着型サービス基準第</w:t>
            </w:r>
            <w:r w:rsidR="003A07E1" w:rsidRPr="00D166BB">
              <w:rPr>
                <w:rFonts w:asciiTheme="minorEastAsia" w:hAnsiTheme="minorEastAsia" w:cs="ＭＳ 明朝"/>
                <w:color w:val="000000"/>
                <w:kern w:val="0"/>
                <w:szCs w:val="21"/>
              </w:rPr>
              <w:t>63</w:t>
            </w:r>
            <w:r w:rsidR="003A07E1" w:rsidRPr="00D166BB">
              <w:rPr>
                <w:rFonts w:asciiTheme="minorEastAsia" w:hAnsiTheme="minorEastAsia" w:cs="ＭＳ 明朝" w:hint="eastAsia"/>
                <w:color w:val="000000"/>
                <w:kern w:val="0"/>
                <w:szCs w:val="21"/>
              </w:rPr>
              <w:t>条第５項に規定する宿泊サービスをいう。以下この条において同じ。）を提供するものであること。</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776721" w:rsidP="008E2617">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lastRenderedPageBreak/>
              <w:t>⑵</w:t>
            </w:r>
            <w:r w:rsidR="003A07E1" w:rsidRPr="00D166BB">
              <w:rPr>
                <w:rFonts w:asciiTheme="minorEastAsia" w:hAnsiTheme="minorEastAsia" w:cs="ＭＳ 明朝" w:hint="eastAsia"/>
                <w:color w:val="000000"/>
                <w:kern w:val="0"/>
                <w:szCs w:val="21"/>
              </w:rPr>
              <w:t xml:space="preserve">　</w:t>
            </w:r>
            <w:r w:rsidR="0046105E" w:rsidRPr="000F5EAA">
              <w:rPr>
                <w:rFonts w:asciiTheme="minorEastAsia" w:hAnsiTheme="minorEastAsia" w:cs="ＭＳ Ｐゴシック"/>
                <w:kern w:val="0"/>
                <w:sz w:val="22"/>
              </w:rPr>
              <w:t>当該</w:t>
            </w:r>
            <w:r w:rsidR="0046105E" w:rsidRPr="00D166BB">
              <w:rPr>
                <w:rFonts w:asciiTheme="minorEastAsia" w:hAnsiTheme="minorEastAsia" w:cs="ＭＳ Ｐゴシック"/>
                <w:color w:val="FF0000"/>
                <w:kern w:val="0"/>
                <w:sz w:val="22"/>
                <w:u w:val="words"/>
              </w:rPr>
              <w:t>指定小規模多機能型居宅介護事業所</w:t>
            </w:r>
            <w:r w:rsidR="0046105E" w:rsidRPr="00D166BB">
              <w:rPr>
                <w:rFonts w:asciiTheme="minorEastAsia" w:hAnsiTheme="minorEastAsia" w:cs="ＭＳ Ｐゴシック" w:hint="eastAsia"/>
                <w:color w:val="FF0000"/>
                <w:kern w:val="0"/>
                <w:sz w:val="22"/>
                <w:u w:val="words"/>
              </w:rPr>
              <w:t>等</w:t>
            </w:r>
            <w:r w:rsidR="003A07E1" w:rsidRPr="00D166BB">
              <w:rPr>
                <w:rFonts w:asciiTheme="minorEastAsia" w:hAnsiTheme="minorEastAsia" w:cs="ＭＳ 明朝" w:hint="eastAsia"/>
                <w:color w:val="000000"/>
                <w:kern w:val="0"/>
                <w:szCs w:val="21"/>
              </w:rPr>
              <w:t>の宿泊サービスの利用定員（</w:t>
            </w:r>
            <w:r w:rsidR="0046105E" w:rsidRPr="002408CF">
              <w:rPr>
                <w:rFonts w:asciiTheme="minorEastAsia" w:hAnsiTheme="minorEastAsia" w:cs="ＭＳ Ｐゴシック"/>
                <w:kern w:val="0"/>
                <w:sz w:val="22"/>
              </w:rPr>
              <w:t>当該</w:t>
            </w:r>
            <w:r w:rsidR="0046105E" w:rsidRPr="00D166BB">
              <w:rPr>
                <w:rFonts w:asciiTheme="minorEastAsia" w:hAnsiTheme="minorEastAsia" w:cs="ＭＳ Ｐゴシック"/>
                <w:color w:val="FF0000"/>
                <w:kern w:val="0"/>
                <w:sz w:val="22"/>
                <w:u w:val="words"/>
              </w:rPr>
              <w:t>指定小規模多機能型居宅介護事業所</w:t>
            </w:r>
            <w:r w:rsidR="0046105E" w:rsidRPr="00D166BB">
              <w:rPr>
                <w:rFonts w:asciiTheme="minorEastAsia" w:hAnsiTheme="minorEastAsia" w:cs="ＭＳ Ｐゴシック" w:hint="eastAsia"/>
                <w:color w:val="FF0000"/>
                <w:kern w:val="0"/>
                <w:sz w:val="22"/>
                <w:u w:val="words"/>
              </w:rPr>
              <w:t>等</w:t>
            </w:r>
            <w:r w:rsidR="003A07E1" w:rsidRPr="00D166BB">
              <w:rPr>
                <w:rFonts w:asciiTheme="minorEastAsia" w:hAnsiTheme="minorEastAsia" w:cs="ＭＳ 明朝" w:hint="eastAsia"/>
                <w:color w:val="000000"/>
                <w:kern w:val="0"/>
                <w:szCs w:val="21"/>
              </w:rPr>
              <w:t>の宿泊サービスを利用する者の数並びに基準該当短期入所の提供を受ける障害者及び障害児の数の合計数の１日当たりの上限をいう。以下この条において同じ。）を通いサービスの利用定員の３分の１から９人</w:t>
            </w:r>
            <w:r w:rsidR="0046105E" w:rsidRPr="00D166BB">
              <w:rPr>
                <w:rFonts w:asciiTheme="minorEastAsia" w:hAnsiTheme="minorEastAsia" w:cs="ＭＳ Ｐゴシック" w:hint="eastAsia"/>
                <w:color w:val="FF0000"/>
                <w:kern w:val="0"/>
                <w:sz w:val="22"/>
                <w:u w:val="words"/>
              </w:rPr>
              <w:t>（サテライト型指定小規模多機能型居宅介護事業所にあっては、６人）</w:t>
            </w:r>
            <w:r w:rsidR="003A07E1" w:rsidRPr="00D166BB">
              <w:rPr>
                <w:rFonts w:asciiTheme="minorEastAsia" w:hAnsiTheme="minorEastAsia" w:cs="ＭＳ 明朝" w:hint="eastAsia"/>
                <w:color w:val="000000"/>
                <w:kern w:val="0"/>
                <w:szCs w:val="21"/>
              </w:rPr>
              <w:t>までの範囲内とすること。</w:t>
            </w:r>
          </w:p>
        </w:tc>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⑵</w:t>
            </w:r>
            <w:r w:rsidR="003A07E1" w:rsidRPr="00D166BB">
              <w:rPr>
                <w:rFonts w:asciiTheme="minorEastAsia" w:hAnsiTheme="minorEastAsia" w:cs="ＭＳ 明朝" w:hint="eastAsia"/>
                <w:color w:val="000000"/>
                <w:kern w:val="0"/>
                <w:szCs w:val="21"/>
              </w:rPr>
              <w:t xml:space="preserve">　</w:t>
            </w:r>
            <w:r w:rsidR="003A07E1" w:rsidRPr="002408CF">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の宿泊サービスの利用定員（</w:t>
            </w:r>
            <w:r w:rsidR="003A07E1" w:rsidRPr="00A77446">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の宿泊サービスを利用する者の数並びに基準該当短期入所の提供を受ける障害者及び障害児の数の合計数の１日当たりの上限をいう。以下この条において同じ。）を通いサービスの利用定員の３分の１から９人までの範囲内とすること。</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776721" w:rsidP="00AB2EF8">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⑶</w:t>
            </w:r>
            <w:r w:rsidR="003A07E1" w:rsidRPr="00D166BB">
              <w:rPr>
                <w:rFonts w:asciiTheme="minorEastAsia" w:hAnsiTheme="minorEastAsia" w:cs="ＭＳ 明朝" w:hint="eastAsia"/>
                <w:color w:val="000000"/>
                <w:kern w:val="0"/>
                <w:szCs w:val="21"/>
              </w:rPr>
              <w:t xml:space="preserve">　</w:t>
            </w:r>
            <w:r w:rsidR="0046105E" w:rsidRPr="002408CF">
              <w:rPr>
                <w:rFonts w:asciiTheme="minorEastAsia" w:hAnsiTheme="minorEastAsia" w:cs="ＭＳ Ｐゴシック"/>
                <w:kern w:val="0"/>
                <w:sz w:val="22"/>
              </w:rPr>
              <w:t>当該</w:t>
            </w:r>
            <w:r w:rsidR="0046105E" w:rsidRPr="00D166BB">
              <w:rPr>
                <w:rFonts w:asciiTheme="minorEastAsia" w:hAnsiTheme="minorEastAsia" w:cs="ＭＳ Ｐゴシック"/>
                <w:color w:val="FF0000"/>
                <w:kern w:val="0"/>
                <w:sz w:val="22"/>
                <w:u w:val="words"/>
              </w:rPr>
              <w:t>指定小規模多機能型居宅介護事業所</w:t>
            </w:r>
            <w:r w:rsidR="0046105E" w:rsidRPr="00D166BB">
              <w:rPr>
                <w:rFonts w:asciiTheme="minorEastAsia" w:hAnsiTheme="minorEastAsia" w:cs="ＭＳ Ｐゴシック" w:hint="eastAsia"/>
                <w:color w:val="FF0000"/>
                <w:kern w:val="0"/>
                <w:sz w:val="22"/>
                <w:u w:val="words"/>
              </w:rPr>
              <w:t>等</w:t>
            </w:r>
            <w:r w:rsidR="003A07E1" w:rsidRPr="00D166BB">
              <w:rPr>
                <w:rFonts w:asciiTheme="minorEastAsia" w:hAnsiTheme="minorEastAsia" w:cs="ＭＳ 明朝" w:hint="eastAsia"/>
                <w:color w:val="000000"/>
                <w:kern w:val="0"/>
                <w:szCs w:val="21"/>
              </w:rPr>
              <w:t>に個室（指定地域密着型サービス基準第</w:t>
            </w:r>
            <w:r w:rsidR="003A07E1" w:rsidRPr="00D166BB">
              <w:rPr>
                <w:rFonts w:asciiTheme="minorEastAsia" w:hAnsiTheme="minorEastAsia" w:cs="ＭＳ 明朝"/>
                <w:color w:val="000000"/>
                <w:kern w:val="0"/>
                <w:szCs w:val="21"/>
              </w:rPr>
              <w:t>67</w:t>
            </w:r>
            <w:r w:rsidR="003A07E1" w:rsidRPr="00D166BB">
              <w:rPr>
                <w:rFonts w:asciiTheme="minorEastAsia" w:hAnsiTheme="minorEastAsia" w:cs="ＭＳ 明朝" w:hint="eastAsia"/>
                <w:color w:val="000000"/>
                <w:kern w:val="0"/>
                <w:szCs w:val="21"/>
              </w:rPr>
              <w:t>条第２項第２号ハ</w:t>
            </w:r>
            <w:r w:rsidR="0046105E" w:rsidRPr="00D166BB">
              <w:rPr>
                <w:rFonts w:asciiTheme="minorEastAsia" w:hAnsiTheme="minorEastAsia" w:cs="ＭＳ Ｐゴシック" w:hint="eastAsia"/>
                <w:color w:val="FF0000"/>
                <w:kern w:val="0"/>
                <w:sz w:val="22"/>
                <w:u w:val="single"/>
              </w:rPr>
              <w:t>又は第175条第２項第２号ハ</w:t>
            </w:r>
            <w:r w:rsidR="003A07E1" w:rsidRPr="00D166BB">
              <w:rPr>
                <w:rFonts w:asciiTheme="minorEastAsia" w:hAnsiTheme="minorEastAsia" w:cs="ＭＳ 明朝" w:hint="eastAsia"/>
                <w:color w:val="000000"/>
                <w:kern w:val="0"/>
                <w:szCs w:val="21"/>
              </w:rPr>
              <w:t>に規定する個室をいう。以下この号において同じ。）以外の宿泊室を設ける場合は、個室以外の宿泊室の面積を宿泊サービスの利用定員から個室の定員数を減じて得た数で除して得た面積が、おおむね</w:t>
            </w:r>
            <w:r w:rsidR="003A07E1" w:rsidRPr="00D166BB">
              <w:rPr>
                <w:rFonts w:asciiTheme="minorEastAsia" w:hAnsiTheme="minorEastAsia" w:cs="ＭＳ 明朝"/>
                <w:color w:val="000000"/>
                <w:kern w:val="0"/>
                <w:szCs w:val="21"/>
              </w:rPr>
              <w:t>7.43</w:t>
            </w:r>
            <w:r w:rsidR="003A07E1" w:rsidRPr="00D166BB">
              <w:rPr>
                <w:rFonts w:asciiTheme="minorEastAsia" w:hAnsiTheme="minorEastAsia" w:cs="ＭＳ 明朝" w:hint="eastAsia"/>
                <w:color w:val="000000"/>
                <w:kern w:val="0"/>
                <w:szCs w:val="21"/>
              </w:rPr>
              <w:t>平方メートル以上であること。</w:t>
            </w:r>
          </w:p>
        </w:tc>
        <w:tc>
          <w:tcPr>
            <w:tcW w:w="7419" w:type="dxa"/>
            <w:tcBorders>
              <w:top w:val="nil"/>
              <w:left w:val="single" w:sz="6" w:space="0" w:color="auto"/>
              <w:bottom w:val="nil"/>
              <w:right w:val="single" w:sz="6" w:space="0" w:color="auto"/>
            </w:tcBorders>
          </w:tcPr>
          <w:p w:rsidR="003A07E1" w:rsidRPr="00D166BB" w:rsidRDefault="00776721" w:rsidP="001311E4">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⑶</w:t>
            </w:r>
            <w:r w:rsidR="003A07E1" w:rsidRPr="00D166BB">
              <w:rPr>
                <w:rFonts w:asciiTheme="minorEastAsia" w:hAnsiTheme="minorEastAsia" w:cs="ＭＳ 明朝" w:hint="eastAsia"/>
                <w:color w:val="000000"/>
                <w:kern w:val="0"/>
                <w:szCs w:val="21"/>
              </w:rPr>
              <w:t xml:space="preserve">　</w:t>
            </w:r>
            <w:r w:rsidR="003A07E1" w:rsidRPr="002408CF">
              <w:rPr>
                <w:rFonts w:asciiTheme="minorEastAsia" w:hAnsiTheme="minorEastAsia" w:cs="ＭＳ 明朝" w:hint="eastAsia"/>
                <w:kern w:val="0"/>
                <w:szCs w:val="21"/>
              </w:rPr>
              <w:t>当該</w:t>
            </w:r>
            <w:r w:rsidR="003A07E1" w:rsidRPr="00D166BB">
              <w:rPr>
                <w:rFonts w:asciiTheme="minorEastAsia" w:hAnsiTheme="minorEastAsia" w:cs="ＭＳ 明朝" w:hint="eastAsia"/>
                <w:color w:val="FF0000"/>
                <w:kern w:val="0"/>
                <w:szCs w:val="21"/>
                <w:u w:val="single"/>
              </w:rPr>
              <w:t>指定小規模多機能型居宅介護事業所</w:t>
            </w:r>
            <w:r w:rsidR="003A07E1" w:rsidRPr="00D166BB">
              <w:rPr>
                <w:rFonts w:asciiTheme="minorEastAsia" w:hAnsiTheme="minorEastAsia" w:cs="ＭＳ 明朝" w:hint="eastAsia"/>
                <w:color w:val="000000"/>
                <w:kern w:val="0"/>
                <w:szCs w:val="21"/>
              </w:rPr>
              <w:t>に個室（指定地域密着型サービス基準第</w:t>
            </w:r>
            <w:r w:rsidR="003A07E1" w:rsidRPr="00D166BB">
              <w:rPr>
                <w:rFonts w:asciiTheme="minorEastAsia" w:hAnsiTheme="minorEastAsia" w:cs="ＭＳ 明朝"/>
                <w:color w:val="000000"/>
                <w:kern w:val="0"/>
                <w:szCs w:val="21"/>
              </w:rPr>
              <w:t>67</w:t>
            </w:r>
            <w:r w:rsidR="003A07E1" w:rsidRPr="00D166BB">
              <w:rPr>
                <w:rFonts w:asciiTheme="minorEastAsia" w:hAnsiTheme="minorEastAsia" w:cs="ＭＳ 明朝" w:hint="eastAsia"/>
                <w:color w:val="000000"/>
                <w:kern w:val="0"/>
                <w:szCs w:val="21"/>
              </w:rPr>
              <w:t>条第２項第２号ハに規定する個室をいう。以下この号において同じ。）以外の宿泊室を設ける場合は、個室以外の宿泊室の面積を宿泊サービスの利用定員から個室の定員数を減じて得た数で除して得た面積が、おおむね</w:t>
            </w:r>
            <w:r w:rsidR="003A07E1" w:rsidRPr="00D166BB">
              <w:rPr>
                <w:rFonts w:asciiTheme="minorEastAsia" w:hAnsiTheme="minorEastAsia" w:cs="ＭＳ 明朝"/>
                <w:color w:val="000000"/>
                <w:kern w:val="0"/>
                <w:szCs w:val="21"/>
              </w:rPr>
              <w:t>7.43</w:t>
            </w:r>
            <w:r w:rsidR="003A07E1" w:rsidRPr="00D166BB">
              <w:rPr>
                <w:rFonts w:asciiTheme="minorEastAsia" w:hAnsiTheme="minorEastAsia" w:cs="ＭＳ 明朝" w:hint="eastAsia"/>
                <w:color w:val="000000"/>
                <w:kern w:val="0"/>
                <w:szCs w:val="21"/>
              </w:rPr>
              <w:t>平方メートル以上であること。</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776721" w:rsidP="00B80D31">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⑷</w:t>
            </w:r>
            <w:r w:rsidR="003A07E1" w:rsidRPr="00D166BB">
              <w:rPr>
                <w:rFonts w:asciiTheme="minorEastAsia" w:hAnsiTheme="minorEastAsia" w:cs="ＭＳ 明朝" w:hint="eastAsia"/>
                <w:color w:val="000000"/>
                <w:kern w:val="0"/>
                <w:szCs w:val="21"/>
              </w:rPr>
              <w:t xml:space="preserve">　</w:t>
            </w:r>
            <w:r w:rsidR="00B80D31">
              <w:rPr>
                <w:rFonts w:asciiTheme="minorEastAsia" w:hAnsiTheme="minorEastAsia" w:cs="ＭＳ 明朝" w:hint="eastAsia"/>
                <w:color w:val="000000"/>
                <w:kern w:val="0"/>
                <w:szCs w:val="21"/>
              </w:rPr>
              <w:t>（略）</w:t>
            </w:r>
            <w:r w:rsidR="00B80D31" w:rsidRPr="00D166BB">
              <w:rPr>
                <w:rFonts w:asciiTheme="minorEastAsia" w:hAnsiTheme="minorEastAsia" w:cs="ＭＳ 明朝"/>
                <w:color w:val="000000"/>
                <w:kern w:val="0"/>
                <w:szCs w:val="21"/>
              </w:rPr>
              <w:t xml:space="preserve"> </w:t>
            </w:r>
          </w:p>
        </w:tc>
        <w:tc>
          <w:tcPr>
            <w:tcW w:w="7419" w:type="dxa"/>
            <w:tcBorders>
              <w:top w:val="nil"/>
              <w:left w:val="single" w:sz="6" w:space="0" w:color="auto"/>
              <w:bottom w:val="nil"/>
              <w:right w:val="single" w:sz="6" w:space="0" w:color="auto"/>
            </w:tcBorders>
          </w:tcPr>
          <w:p w:rsidR="003A07E1" w:rsidRPr="00D166BB" w:rsidRDefault="00776721" w:rsidP="00A85BC2">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⑷</w:t>
            </w:r>
            <w:r w:rsidR="003A07E1" w:rsidRPr="00D166BB">
              <w:rPr>
                <w:rFonts w:asciiTheme="minorEastAsia" w:hAnsiTheme="minorEastAsia" w:cs="ＭＳ 明朝" w:hint="eastAsia"/>
                <w:color w:val="000000"/>
                <w:kern w:val="0"/>
                <w:szCs w:val="21"/>
              </w:rPr>
              <w:t xml:space="preserve">　</w:t>
            </w:r>
            <w:r w:rsidR="00B80D31">
              <w:rPr>
                <w:rFonts w:asciiTheme="minorEastAsia" w:hAnsiTheme="minorEastAsia" w:cs="ＭＳ 明朝" w:hint="eastAsia"/>
                <w:color w:val="000000"/>
                <w:kern w:val="0"/>
                <w:szCs w:val="21"/>
              </w:rPr>
              <w:t>（略）</w:t>
            </w:r>
          </w:p>
        </w:tc>
      </w:tr>
      <w:tr w:rsidR="00BD103A" w:rsidRPr="00D166BB" w:rsidTr="001311E4">
        <w:tc>
          <w:tcPr>
            <w:tcW w:w="7419" w:type="dxa"/>
            <w:tcBorders>
              <w:top w:val="nil"/>
              <w:left w:val="single" w:sz="6" w:space="0" w:color="auto"/>
              <w:bottom w:val="nil"/>
              <w:right w:val="single" w:sz="6" w:space="0" w:color="auto"/>
            </w:tcBorders>
          </w:tcPr>
          <w:p w:rsidR="00BD103A" w:rsidRDefault="00BD103A" w:rsidP="00BD103A">
            <w:pPr>
              <w:autoSpaceDE w:val="0"/>
              <w:autoSpaceDN w:val="0"/>
              <w:adjustRightInd w:val="0"/>
              <w:spacing w:line="283" w:lineRule="atLeast"/>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第112条～第208条　（略）</w:t>
            </w:r>
          </w:p>
        </w:tc>
        <w:tc>
          <w:tcPr>
            <w:tcW w:w="7419" w:type="dxa"/>
            <w:tcBorders>
              <w:top w:val="nil"/>
              <w:left w:val="single" w:sz="6" w:space="0" w:color="auto"/>
              <w:bottom w:val="nil"/>
              <w:right w:val="single" w:sz="6" w:space="0" w:color="auto"/>
            </w:tcBorders>
          </w:tcPr>
          <w:p w:rsidR="00BD103A" w:rsidRDefault="00BD103A" w:rsidP="00BD103A">
            <w:pPr>
              <w:autoSpaceDE w:val="0"/>
              <w:autoSpaceDN w:val="0"/>
              <w:adjustRightInd w:val="0"/>
              <w:spacing w:line="283" w:lineRule="atLeast"/>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第112条～第208条　（略）</w:t>
            </w:r>
          </w:p>
        </w:tc>
      </w:tr>
      <w:tr w:rsidR="003A07E1" w:rsidRPr="00D166BB" w:rsidTr="001311E4">
        <w:tc>
          <w:tcPr>
            <w:tcW w:w="7419" w:type="dxa"/>
            <w:tcBorders>
              <w:top w:val="nil"/>
              <w:left w:val="single" w:sz="6" w:space="0" w:color="auto"/>
              <w:bottom w:val="nil"/>
              <w:right w:val="single" w:sz="6" w:space="0" w:color="auto"/>
            </w:tcBorders>
          </w:tcPr>
          <w:p w:rsidR="003A07E1" w:rsidRPr="00D166BB" w:rsidRDefault="007F6C1E" w:rsidP="001311E4">
            <w:pPr>
              <w:autoSpaceDE w:val="0"/>
              <w:autoSpaceDN w:val="0"/>
              <w:adjustRightInd w:val="0"/>
              <w:spacing w:line="283" w:lineRule="atLeast"/>
              <w:ind w:leftChars="300" w:left="63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附</w:t>
            </w:r>
            <w:r w:rsidR="00A33AD5">
              <w:rPr>
                <w:rFonts w:asciiTheme="minorEastAsia" w:hAnsiTheme="minorEastAsia" w:cs="ＭＳ 明朝" w:hint="eastAsia"/>
                <w:color w:val="000000"/>
                <w:kern w:val="0"/>
                <w:szCs w:val="21"/>
              </w:rPr>
              <w:t xml:space="preserve">　</w:t>
            </w:r>
            <w:r>
              <w:rPr>
                <w:rFonts w:asciiTheme="minorEastAsia" w:hAnsiTheme="minorEastAsia" w:cs="ＭＳ 明朝" w:hint="eastAsia"/>
                <w:color w:val="000000"/>
                <w:kern w:val="0"/>
                <w:szCs w:val="21"/>
              </w:rPr>
              <w:t>則</w:t>
            </w:r>
          </w:p>
        </w:tc>
        <w:tc>
          <w:tcPr>
            <w:tcW w:w="7419" w:type="dxa"/>
            <w:tcBorders>
              <w:top w:val="nil"/>
              <w:left w:val="single" w:sz="6" w:space="0" w:color="auto"/>
              <w:bottom w:val="nil"/>
              <w:right w:val="single" w:sz="6" w:space="0" w:color="auto"/>
            </w:tcBorders>
          </w:tcPr>
          <w:p w:rsidR="003A07E1" w:rsidRPr="00D166BB" w:rsidRDefault="00A33AD5" w:rsidP="001311E4">
            <w:pPr>
              <w:autoSpaceDE w:val="0"/>
              <w:autoSpaceDN w:val="0"/>
              <w:adjustRightInd w:val="0"/>
              <w:spacing w:line="283" w:lineRule="atLeast"/>
              <w:ind w:leftChars="300" w:left="63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附　則</w:t>
            </w:r>
          </w:p>
        </w:tc>
      </w:tr>
      <w:tr w:rsidR="00A33AD5" w:rsidRPr="00D166BB" w:rsidTr="001311E4">
        <w:tc>
          <w:tcPr>
            <w:tcW w:w="7419" w:type="dxa"/>
            <w:tcBorders>
              <w:top w:val="nil"/>
              <w:left w:val="single" w:sz="6" w:space="0" w:color="auto"/>
              <w:bottom w:val="nil"/>
              <w:right w:val="single" w:sz="6" w:space="0" w:color="auto"/>
            </w:tcBorders>
          </w:tcPr>
          <w:p w:rsidR="00A33AD5" w:rsidRPr="00D166BB" w:rsidRDefault="00A33AD5"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１～３　（略）</w:t>
            </w:r>
          </w:p>
        </w:tc>
        <w:tc>
          <w:tcPr>
            <w:tcW w:w="7419" w:type="dxa"/>
            <w:tcBorders>
              <w:top w:val="nil"/>
              <w:left w:val="single" w:sz="6" w:space="0" w:color="auto"/>
              <w:bottom w:val="nil"/>
              <w:right w:val="single" w:sz="6" w:space="0" w:color="auto"/>
            </w:tcBorders>
          </w:tcPr>
          <w:p w:rsidR="00A33AD5" w:rsidRPr="00D166BB" w:rsidRDefault="00A33AD5"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１～３　（略）</w:t>
            </w:r>
          </w:p>
        </w:tc>
      </w:tr>
      <w:tr w:rsidR="003A07E1" w:rsidRPr="00D166BB" w:rsidTr="001311E4">
        <w:tc>
          <w:tcPr>
            <w:tcW w:w="7419" w:type="dxa"/>
            <w:tcBorders>
              <w:top w:val="nil"/>
              <w:left w:val="single" w:sz="6" w:space="0" w:color="auto"/>
              <w:bottom w:val="nil"/>
              <w:right w:val="single" w:sz="6" w:space="0" w:color="auto"/>
            </w:tcBorders>
          </w:tcPr>
          <w:p w:rsidR="003A07E1" w:rsidRPr="00B305EA" w:rsidRDefault="003A07E1" w:rsidP="001311E4">
            <w:pPr>
              <w:autoSpaceDE w:val="0"/>
              <w:autoSpaceDN w:val="0"/>
              <w:adjustRightInd w:val="0"/>
              <w:spacing w:line="283" w:lineRule="atLeast"/>
              <w:ind w:left="210" w:hanging="210"/>
              <w:rPr>
                <w:rFonts w:asciiTheme="minorEastAsia" w:hAnsiTheme="minorEastAsia" w:cs="ＭＳ 明朝"/>
                <w:color w:val="FF0000"/>
                <w:kern w:val="0"/>
                <w:szCs w:val="21"/>
              </w:rPr>
            </w:pPr>
          </w:p>
        </w:tc>
        <w:tc>
          <w:tcPr>
            <w:tcW w:w="7419" w:type="dxa"/>
            <w:tcBorders>
              <w:top w:val="nil"/>
              <w:left w:val="single" w:sz="6" w:space="0" w:color="auto"/>
              <w:bottom w:val="nil"/>
              <w:right w:val="single" w:sz="6" w:space="0" w:color="auto"/>
            </w:tcBorders>
          </w:tcPr>
          <w:p w:rsidR="003A07E1" w:rsidRPr="00B305EA" w:rsidRDefault="003A07E1" w:rsidP="001311E4">
            <w:pPr>
              <w:autoSpaceDE w:val="0"/>
              <w:autoSpaceDN w:val="0"/>
              <w:adjustRightInd w:val="0"/>
              <w:spacing w:line="283" w:lineRule="atLeast"/>
              <w:ind w:left="210" w:hanging="210"/>
              <w:rPr>
                <w:rFonts w:asciiTheme="minorEastAsia" w:hAnsiTheme="minorEastAsia" w:cs="ＭＳ 明朝"/>
                <w:color w:val="FF0000"/>
                <w:kern w:val="0"/>
                <w:szCs w:val="21"/>
                <w:u w:val="single"/>
              </w:rPr>
            </w:pPr>
            <w:r w:rsidRPr="00B305EA">
              <w:rPr>
                <w:rFonts w:asciiTheme="minorEastAsia" w:hAnsiTheme="minorEastAsia" w:cs="ＭＳ 明朝" w:hint="eastAsia"/>
                <w:color w:val="FF0000"/>
                <w:kern w:val="0"/>
                <w:szCs w:val="21"/>
                <w:u w:val="single"/>
              </w:rPr>
              <w:t>（地域移行型ホームの特例）</w:t>
            </w:r>
          </w:p>
        </w:tc>
      </w:tr>
      <w:tr w:rsidR="003A07E1" w:rsidRPr="00D166BB" w:rsidTr="001311E4">
        <w:tc>
          <w:tcPr>
            <w:tcW w:w="7419" w:type="dxa"/>
            <w:tcBorders>
              <w:top w:val="nil"/>
              <w:left w:val="single" w:sz="6" w:space="0" w:color="auto"/>
              <w:bottom w:val="nil"/>
              <w:right w:val="single" w:sz="6" w:space="0" w:color="auto"/>
            </w:tcBorders>
          </w:tcPr>
          <w:p w:rsidR="003A07E1" w:rsidRPr="001234AC" w:rsidRDefault="002408CF" w:rsidP="00F445CC">
            <w:pPr>
              <w:autoSpaceDE w:val="0"/>
              <w:autoSpaceDN w:val="0"/>
              <w:adjustRightInd w:val="0"/>
              <w:spacing w:line="283" w:lineRule="atLeast"/>
              <w:ind w:left="210" w:hanging="210"/>
              <w:rPr>
                <w:rFonts w:asciiTheme="minorEastAsia" w:hAnsiTheme="minorEastAsia" w:cs="ＭＳ 明朝"/>
                <w:color w:val="000000"/>
                <w:kern w:val="0"/>
                <w:szCs w:val="21"/>
              </w:rPr>
            </w:pPr>
            <w:r>
              <w:rPr>
                <w:rFonts w:asciiTheme="minorEastAsia" w:hAnsiTheme="minorEastAsia" w:cs="ＭＳ 明朝" w:hint="eastAsia"/>
                <w:color w:val="FF0000"/>
                <w:kern w:val="0"/>
                <w:szCs w:val="21"/>
                <w:u w:val="single"/>
              </w:rPr>
              <w:t>（</w:t>
            </w:r>
            <w:r w:rsidR="00F445CC">
              <w:rPr>
                <w:rFonts w:asciiTheme="minorEastAsia" w:hAnsiTheme="minorEastAsia" w:cs="ＭＳ 明朝" w:hint="eastAsia"/>
                <w:color w:val="FF0000"/>
                <w:kern w:val="0"/>
                <w:szCs w:val="21"/>
                <w:u w:val="single"/>
              </w:rPr>
              <w:t>４から９まで</w:t>
            </w:r>
            <w:r w:rsidR="00F445CC" w:rsidRPr="00F445CC">
              <w:rPr>
                <w:rFonts w:asciiTheme="minorEastAsia" w:hAnsiTheme="minorEastAsia" w:cs="ＭＳ 明朝" w:hint="eastAsia"/>
                <w:color w:val="FF0000"/>
                <w:kern w:val="0"/>
                <w:szCs w:val="21"/>
                <w:u w:val="single"/>
              </w:rPr>
              <w:t xml:space="preserve">　</w:t>
            </w:r>
            <w:r w:rsidR="001234AC" w:rsidRPr="00F445CC">
              <w:rPr>
                <w:rFonts w:asciiTheme="minorEastAsia" w:hAnsiTheme="minorEastAsia" w:cs="ＭＳ 明朝" w:hint="eastAsia"/>
                <w:color w:val="FF0000"/>
                <w:kern w:val="0"/>
                <w:szCs w:val="21"/>
                <w:u w:val="single"/>
              </w:rPr>
              <w:t>削除</w:t>
            </w:r>
            <w:r>
              <w:rPr>
                <w:rFonts w:asciiTheme="minorEastAsia" w:hAnsiTheme="minorEastAsia" w:cs="ＭＳ 明朝" w:hint="eastAsia"/>
                <w:color w:val="FF0000"/>
                <w:kern w:val="0"/>
                <w:szCs w:val="21"/>
                <w:u w:val="single"/>
              </w:rPr>
              <w:t>）</w:t>
            </w:r>
          </w:p>
        </w:tc>
        <w:tc>
          <w:tcPr>
            <w:tcW w:w="7419" w:type="dxa"/>
            <w:tcBorders>
              <w:top w:val="nil"/>
              <w:left w:val="single" w:sz="6" w:space="0" w:color="auto"/>
              <w:bottom w:val="nil"/>
              <w:right w:val="single" w:sz="6" w:space="0" w:color="auto"/>
            </w:tcBorders>
          </w:tcPr>
          <w:p w:rsidR="003A07E1" w:rsidRPr="00D166BB" w:rsidRDefault="003A07E1"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t>４</w:t>
            </w:r>
            <w:r w:rsidRPr="002408CF">
              <w:rPr>
                <w:rFonts w:asciiTheme="minorEastAsia" w:hAnsiTheme="minorEastAsia" w:cs="ＭＳ 明朝" w:hint="eastAsia"/>
                <w:color w:val="FF0000"/>
                <w:kern w:val="0"/>
                <w:szCs w:val="21"/>
              </w:rPr>
              <w:t xml:space="preserve">　</w:t>
            </w:r>
            <w:r w:rsidRPr="009E08B3">
              <w:rPr>
                <w:rFonts w:asciiTheme="minorEastAsia" w:hAnsiTheme="minorEastAsia" w:cs="ＭＳ 明朝" w:hint="eastAsia"/>
                <w:color w:val="FF0000"/>
                <w:kern w:val="0"/>
                <w:szCs w:val="21"/>
                <w:u w:val="single"/>
              </w:rPr>
              <w:t>指定障害福祉サービス基準附則第７条第１項の規定により、同項各号のいずれにも該当するものとして知事が認め、この条例の施行の日において現に指定共同生活援助の事業又は外部サービス利用型指定共同生活援助の事業（以下「指定共同生活援助の事業等」という。）を行っている者については、第</w:t>
            </w:r>
            <w:r w:rsidRPr="009E08B3">
              <w:rPr>
                <w:rFonts w:asciiTheme="minorEastAsia" w:hAnsiTheme="minorEastAsia" w:cs="ＭＳ 明朝"/>
                <w:color w:val="FF0000"/>
                <w:kern w:val="0"/>
                <w:szCs w:val="21"/>
                <w:u w:val="single"/>
              </w:rPr>
              <w:t>198</w:t>
            </w:r>
            <w:r w:rsidRPr="009E08B3">
              <w:rPr>
                <w:rFonts w:asciiTheme="minorEastAsia" w:hAnsiTheme="minorEastAsia" w:cs="ＭＳ 明朝" w:hint="eastAsia"/>
                <w:color w:val="FF0000"/>
                <w:kern w:val="0"/>
                <w:szCs w:val="21"/>
                <w:u w:val="single"/>
              </w:rPr>
              <w:t>条第１項（第</w:t>
            </w:r>
            <w:r w:rsidRPr="009E08B3">
              <w:rPr>
                <w:rFonts w:asciiTheme="minorEastAsia" w:hAnsiTheme="minorEastAsia" w:cs="ＭＳ 明朝"/>
                <w:color w:val="FF0000"/>
                <w:kern w:val="0"/>
                <w:szCs w:val="21"/>
                <w:u w:val="single"/>
              </w:rPr>
              <w:t>201</w:t>
            </w:r>
            <w:r w:rsidRPr="009E08B3">
              <w:rPr>
                <w:rFonts w:asciiTheme="minorEastAsia" w:hAnsiTheme="minorEastAsia" w:cs="ＭＳ 明朝" w:hint="eastAsia"/>
                <w:color w:val="FF0000"/>
                <w:kern w:val="0"/>
                <w:szCs w:val="21"/>
                <w:u w:val="single"/>
              </w:rPr>
              <w:t>条の６において準用する場合を含む。）の規定にかかわらず、当該指定共同生活援助の事業等を行う事業所において指定共同生活援助の事業等を行う場合に限り、同日以後においても指定共同生活援助の事業等を行うことができる。</w:t>
            </w:r>
          </w:p>
        </w:tc>
      </w:tr>
      <w:tr w:rsidR="009E08B3" w:rsidRPr="00D166BB" w:rsidTr="001311E4">
        <w:tc>
          <w:tcPr>
            <w:tcW w:w="7419" w:type="dxa"/>
            <w:tcBorders>
              <w:top w:val="nil"/>
              <w:left w:val="single" w:sz="6" w:space="0" w:color="auto"/>
              <w:bottom w:val="nil"/>
              <w:right w:val="single" w:sz="6" w:space="0" w:color="auto"/>
            </w:tcBorders>
          </w:tcPr>
          <w:p w:rsidR="009E08B3" w:rsidRPr="00D166BB" w:rsidRDefault="009E08B3" w:rsidP="009E08B3">
            <w:pPr>
              <w:autoSpaceDE w:val="0"/>
              <w:autoSpaceDN w:val="0"/>
              <w:adjustRightInd w:val="0"/>
              <w:spacing w:line="283" w:lineRule="atLeast"/>
              <w:ind w:left="210" w:hanging="210"/>
              <w:rPr>
                <w:rFonts w:asciiTheme="minorEastAsia" w:hAnsiTheme="minorEastAsia" w:cs="ＭＳ 明朝"/>
                <w:color w:val="000000"/>
                <w:kern w:val="0"/>
                <w:szCs w:val="21"/>
              </w:rPr>
            </w:pPr>
          </w:p>
        </w:tc>
        <w:tc>
          <w:tcPr>
            <w:tcW w:w="7419" w:type="dxa"/>
            <w:tcBorders>
              <w:top w:val="nil"/>
              <w:left w:val="single" w:sz="6" w:space="0" w:color="auto"/>
              <w:bottom w:val="nil"/>
              <w:right w:val="single" w:sz="6" w:space="0" w:color="auto"/>
            </w:tcBorders>
          </w:tcPr>
          <w:p w:rsidR="009E08B3" w:rsidRPr="00D166BB" w:rsidRDefault="009E08B3" w:rsidP="0096441E">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t>５</w:t>
            </w:r>
            <w:r w:rsidR="0096441E" w:rsidRPr="002408CF">
              <w:rPr>
                <w:rFonts w:asciiTheme="minorEastAsia" w:hAnsiTheme="minorEastAsia" w:cs="ＭＳ 明朝" w:hint="eastAsia"/>
                <w:color w:val="FF0000"/>
                <w:kern w:val="0"/>
                <w:szCs w:val="21"/>
              </w:rPr>
              <w:t xml:space="preserve">　</w:t>
            </w:r>
            <w:r w:rsidRPr="009E08B3">
              <w:rPr>
                <w:rFonts w:asciiTheme="minorEastAsia" w:hAnsiTheme="minorEastAsia" w:cs="ＭＳ 明朝" w:hint="eastAsia"/>
                <w:color w:val="FF0000"/>
                <w:kern w:val="0"/>
                <w:szCs w:val="21"/>
                <w:u w:val="single"/>
              </w:rPr>
              <w:t>前項の規定により指定共同生活援助の事業等を行う事業所（以下「地域移行型ホーム」という。）における指定共同生活援助の事業等について第</w:t>
            </w:r>
            <w:r w:rsidRPr="009E08B3">
              <w:rPr>
                <w:rFonts w:asciiTheme="minorEastAsia" w:hAnsiTheme="minorEastAsia" w:cs="ＭＳ 明朝"/>
                <w:color w:val="FF0000"/>
                <w:kern w:val="0"/>
                <w:szCs w:val="21"/>
                <w:u w:val="single"/>
              </w:rPr>
              <w:t>198</w:t>
            </w:r>
            <w:r w:rsidRPr="009E08B3">
              <w:rPr>
                <w:rFonts w:asciiTheme="minorEastAsia" w:hAnsiTheme="minorEastAsia" w:cs="ＭＳ 明朝" w:hint="eastAsia"/>
                <w:color w:val="FF0000"/>
                <w:kern w:val="0"/>
                <w:szCs w:val="21"/>
                <w:u w:val="single"/>
              </w:rPr>
              <w:t>条第２項（第</w:t>
            </w:r>
            <w:r w:rsidRPr="009E08B3">
              <w:rPr>
                <w:rFonts w:asciiTheme="minorEastAsia" w:hAnsiTheme="minorEastAsia" w:cs="ＭＳ 明朝"/>
                <w:color w:val="FF0000"/>
                <w:kern w:val="0"/>
                <w:szCs w:val="21"/>
                <w:u w:val="single"/>
              </w:rPr>
              <w:t>201</w:t>
            </w:r>
            <w:r w:rsidRPr="009E08B3">
              <w:rPr>
                <w:rFonts w:asciiTheme="minorEastAsia" w:hAnsiTheme="minorEastAsia" w:cs="ＭＳ 明朝" w:hint="eastAsia"/>
                <w:color w:val="FF0000"/>
                <w:kern w:val="0"/>
                <w:szCs w:val="21"/>
                <w:u w:val="single"/>
              </w:rPr>
              <w:t>条の６において準用する場合を含む。）の規定を適用する場合においては、同項中「４人以上」とあるのは、「４人以上</w:t>
            </w:r>
            <w:r w:rsidRPr="009E08B3">
              <w:rPr>
                <w:rFonts w:asciiTheme="minorEastAsia" w:hAnsiTheme="minorEastAsia" w:cs="ＭＳ 明朝"/>
                <w:color w:val="FF0000"/>
                <w:kern w:val="0"/>
                <w:szCs w:val="21"/>
                <w:u w:val="single"/>
              </w:rPr>
              <w:t>30</w:t>
            </w:r>
            <w:r w:rsidRPr="009E08B3">
              <w:rPr>
                <w:rFonts w:asciiTheme="minorEastAsia" w:hAnsiTheme="minorEastAsia" w:cs="ＭＳ 明朝" w:hint="eastAsia"/>
                <w:color w:val="FF0000"/>
                <w:kern w:val="0"/>
                <w:szCs w:val="21"/>
                <w:u w:val="single"/>
              </w:rPr>
              <w:t>人以下」とする。</w:t>
            </w:r>
          </w:p>
        </w:tc>
      </w:tr>
      <w:tr w:rsidR="009E08B3" w:rsidRPr="00D166BB" w:rsidTr="001311E4">
        <w:tc>
          <w:tcPr>
            <w:tcW w:w="7419" w:type="dxa"/>
            <w:tcBorders>
              <w:top w:val="nil"/>
              <w:left w:val="single" w:sz="6" w:space="0" w:color="auto"/>
              <w:bottom w:val="nil"/>
              <w:right w:val="single" w:sz="6" w:space="0" w:color="auto"/>
            </w:tcBorders>
          </w:tcPr>
          <w:p w:rsidR="009E08B3" w:rsidRPr="00D166BB" w:rsidRDefault="009E08B3" w:rsidP="009E08B3">
            <w:pPr>
              <w:autoSpaceDE w:val="0"/>
              <w:autoSpaceDN w:val="0"/>
              <w:adjustRightInd w:val="0"/>
              <w:spacing w:line="283" w:lineRule="atLeast"/>
              <w:ind w:left="210" w:hanging="210"/>
              <w:rPr>
                <w:rFonts w:asciiTheme="minorEastAsia" w:hAnsiTheme="minorEastAsia" w:cs="ＭＳ 明朝"/>
                <w:color w:val="000000"/>
                <w:kern w:val="0"/>
                <w:szCs w:val="21"/>
              </w:rPr>
            </w:pPr>
          </w:p>
        </w:tc>
        <w:tc>
          <w:tcPr>
            <w:tcW w:w="7419" w:type="dxa"/>
            <w:tcBorders>
              <w:top w:val="nil"/>
              <w:left w:val="single" w:sz="6" w:space="0" w:color="auto"/>
              <w:bottom w:val="nil"/>
              <w:right w:val="single" w:sz="6" w:space="0" w:color="auto"/>
            </w:tcBorders>
          </w:tcPr>
          <w:p w:rsidR="009E08B3" w:rsidRPr="00D166BB" w:rsidRDefault="009E08B3" w:rsidP="0096441E">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t>６</w:t>
            </w:r>
            <w:r w:rsidR="0096441E" w:rsidRPr="002408CF">
              <w:rPr>
                <w:rFonts w:asciiTheme="minorEastAsia" w:hAnsiTheme="minorEastAsia" w:cs="ＭＳ 明朝" w:hint="eastAsia"/>
                <w:color w:val="FF0000"/>
                <w:kern w:val="0"/>
                <w:szCs w:val="21"/>
              </w:rPr>
              <w:t xml:space="preserve">　</w:t>
            </w:r>
            <w:r w:rsidRPr="009E08B3">
              <w:rPr>
                <w:rFonts w:asciiTheme="minorEastAsia" w:hAnsiTheme="minorEastAsia" w:cs="ＭＳ 明朝" w:hint="eastAsia"/>
                <w:color w:val="FF0000"/>
                <w:kern w:val="0"/>
                <w:szCs w:val="21"/>
                <w:u w:val="single"/>
              </w:rPr>
              <w:t>地域移行型ホームにおいて指定共同生活援助の事業等を行う者（以下「地域移行型ホーム事業者」という。）は、利用者に対し、原則として、２年を超えて、指定共同生活援助又は外部サービス利用型指定共同生活援助（以下</w:t>
            </w:r>
            <w:r w:rsidRPr="009E08B3">
              <w:rPr>
                <w:rFonts w:asciiTheme="minorEastAsia" w:hAnsiTheme="minorEastAsia" w:cs="ＭＳ 明朝" w:hint="eastAsia"/>
                <w:color w:val="FF0000"/>
                <w:kern w:val="0"/>
                <w:szCs w:val="21"/>
                <w:u w:val="single"/>
              </w:rPr>
              <w:lastRenderedPageBreak/>
              <w:t>「指定共同生活援助等」という。）を提供してはならない。</w:t>
            </w:r>
          </w:p>
        </w:tc>
      </w:tr>
      <w:tr w:rsidR="009E08B3" w:rsidRPr="00D166BB" w:rsidTr="001311E4">
        <w:tc>
          <w:tcPr>
            <w:tcW w:w="7419" w:type="dxa"/>
            <w:tcBorders>
              <w:top w:val="nil"/>
              <w:left w:val="single" w:sz="6" w:space="0" w:color="auto"/>
              <w:bottom w:val="nil"/>
              <w:right w:val="single" w:sz="6" w:space="0" w:color="auto"/>
            </w:tcBorders>
          </w:tcPr>
          <w:p w:rsidR="009E08B3" w:rsidRPr="00D166BB" w:rsidRDefault="009E08B3" w:rsidP="009E08B3">
            <w:pPr>
              <w:autoSpaceDE w:val="0"/>
              <w:autoSpaceDN w:val="0"/>
              <w:adjustRightInd w:val="0"/>
              <w:spacing w:line="283" w:lineRule="atLeast"/>
              <w:ind w:left="210" w:hanging="210"/>
              <w:rPr>
                <w:rFonts w:asciiTheme="minorEastAsia" w:hAnsiTheme="minorEastAsia" w:cs="ＭＳ 明朝"/>
                <w:color w:val="000000"/>
                <w:kern w:val="0"/>
                <w:szCs w:val="21"/>
              </w:rPr>
            </w:pPr>
          </w:p>
        </w:tc>
        <w:tc>
          <w:tcPr>
            <w:tcW w:w="7419" w:type="dxa"/>
            <w:tcBorders>
              <w:top w:val="nil"/>
              <w:left w:val="single" w:sz="6" w:space="0" w:color="auto"/>
              <w:bottom w:val="nil"/>
              <w:right w:val="single" w:sz="6" w:space="0" w:color="auto"/>
            </w:tcBorders>
          </w:tcPr>
          <w:p w:rsidR="009E08B3" w:rsidRPr="00D166BB" w:rsidRDefault="009E08B3" w:rsidP="0096441E">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t>７</w:t>
            </w:r>
            <w:r w:rsidR="0096441E" w:rsidRPr="002408CF">
              <w:rPr>
                <w:rFonts w:asciiTheme="minorEastAsia" w:hAnsiTheme="minorEastAsia" w:cs="ＭＳ 明朝" w:hint="eastAsia"/>
                <w:color w:val="FF0000"/>
                <w:kern w:val="0"/>
                <w:szCs w:val="21"/>
              </w:rPr>
              <w:t xml:space="preserve">　</w:t>
            </w:r>
            <w:r w:rsidRPr="009E08B3">
              <w:rPr>
                <w:rFonts w:asciiTheme="minorEastAsia" w:hAnsiTheme="minorEastAsia" w:cs="ＭＳ 明朝" w:hint="eastAsia"/>
                <w:color w:val="FF0000"/>
                <w:kern w:val="0"/>
                <w:szCs w:val="21"/>
                <w:u w:val="single"/>
              </w:rPr>
              <w:t>地域移行型ホーム事業者は、入居している利用者が住宅又は地域移行型ホーム以外の指定共同生活援助事業所若しくは外部サービス利用型指定共同生活援助事業所（以下「住宅等」という。）において日常生活を営むことができるかどうかについて定期的に検討するとともに、当該利用者が入居の日から前項に定める期間内に住宅等に移行することができるよう、適切な支援を行わなければならない。</w:t>
            </w:r>
          </w:p>
        </w:tc>
      </w:tr>
      <w:tr w:rsidR="009E08B3" w:rsidRPr="00D166BB" w:rsidTr="001311E4">
        <w:tc>
          <w:tcPr>
            <w:tcW w:w="7419" w:type="dxa"/>
            <w:tcBorders>
              <w:top w:val="nil"/>
              <w:left w:val="single" w:sz="6" w:space="0" w:color="auto"/>
              <w:bottom w:val="nil"/>
              <w:right w:val="single" w:sz="6" w:space="0" w:color="auto"/>
            </w:tcBorders>
          </w:tcPr>
          <w:p w:rsidR="009E08B3" w:rsidRPr="00D166BB" w:rsidRDefault="009E08B3" w:rsidP="009E08B3">
            <w:pPr>
              <w:autoSpaceDE w:val="0"/>
              <w:autoSpaceDN w:val="0"/>
              <w:adjustRightInd w:val="0"/>
              <w:spacing w:line="283" w:lineRule="atLeast"/>
              <w:ind w:left="210" w:hanging="210"/>
              <w:rPr>
                <w:rFonts w:asciiTheme="minorEastAsia" w:hAnsiTheme="minorEastAsia" w:cs="ＭＳ 明朝"/>
                <w:color w:val="000000"/>
                <w:kern w:val="0"/>
                <w:szCs w:val="21"/>
              </w:rPr>
            </w:pPr>
          </w:p>
        </w:tc>
        <w:tc>
          <w:tcPr>
            <w:tcW w:w="7419" w:type="dxa"/>
            <w:tcBorders>
              <w:top w:val="nil"/>
              <w:left w:val="single" w:sz="6" w:space="0" w:color="auto"/>
              <w:bottom w:val="nil"/>
              <w:right w:val="single" w:sz="6" w:space="0" w:color="auto"/>
            </w:tcBorders>
          </w:tcPr>
          <w:p w:rsidR="009E08B3" w:rsidRPr="00D166BB" w:rsidRDefault="009E08B3" w:rsidP="0096441E">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t>８</w:t>
            </w:r>
            <w:r w:rsidR="0096441E" w:rsidRPr="002408CF">
              <w:rPr>
                <w:rFonts w:asciiTheme="minorEastAsia" w:hAnsiTheme="minorEastAsia" w:cs="ＭＳ 明朝" w:hint="eastAsia"/>
                <w:color w:val="FF0000"/>
                <w:kern w:val="0"/>
                <w:szCs w:val="21"/>
              </w:rPr>
              <w:t xml:space="preserve">　</w:t>
            </w:r>
            <w:r w:rsidRPr="009E08B3">
              <w:rPr>
                <w:rFonts w:asciiTheme="minorEastAsia" w:hAnsiTheme="minorEastAsia" w:cs="ＭＳ 明朝" w:hint="eastAsia"/>
                <w:color w:val="FF0000"/>
                <w:kern w:val="0"/>
                <w:szCs w:val="21"/>
                <w:u w:val="single"/>
              </w:rPr>
              <w:t>地域移行型ホームにおける指定共同生活援助の事業等について第</w:t>
            </w:r>
            <w:r w:rsidRPr="009E08B3">
              <w:rPr>
                <w:rFonts w:asciiTheme="minorEastAsia" w:hAnsiTheme="minorEastAsia" w:cs="ＭＳ 明朝"/>
                <w:color w:val="FF0000"/>
                <w:kern w:val="0"/>
                <w:szCs w:val="21"/>
                <w:u w:val="single"/>
              </w:rPr>
              <w:t>201</w:t>
            </w:r>
            <w:r w:rsidRPr="009E08B3">
              <w:rPr>
                <w:rFonts w:asciiTheme="minorEastAsia" w:hAnsiTheme="minorEastAsia" w:cs="ＭＳ 明朝" w:hint="eastAsia"/>
                <w:color w:val="FF0000"/>
                <w:kern w:val="0"/>
                <w:szCs w:val="21"/>
                <w:u w:val="single"/>
              </w:rPr>
              <w:t>条又は第</w:t>
            </w:r>
            <w:r w:rsidRPr="009E08B3">
              <w:rPr>
                <w:rFonts w:asciiTheme="minorEastAsia" w:hAnsiTheme="minorEastAsia" w:cs="ＭＳ 明朝"/>
                <w:color w:val="FF0000"/>
                <w:kern w:val="0"/>
                <w:szCs w:val="21"/>
                <w:u w:val="single"/>
              </w:rPr>
              <w:t>201</w:t>
            </w:r>
            <w:r w:rsidRPr="009E08B3">
              <w:rPr>
                <w:rFonts w:asciiTheme="minorEastAsia" w:hAnsiTheme="minorEastAsia" w:cs="ＭＳ 明朝" w:hint="eastAsia"/>
                <w:color w:val="FF0000"/>
                <w:kern w:val="0"/>
                <w:szCs w:val="21"/>
                <w:u w:val="single"/>
              </w:rPr>
              <w:t>条の</w:t>
            </w:r>
            <w:r w:rsidRPr="009E08B3">
              <w:rPr>
                <w:rFonts w:asciiTheme="minorEastAsia" w:hAnsiTheme="minorEastAsia" w:cs="ＭＳ 明朝"/>
                <w:color w:val="FF0000"/>
                <w:kern w:val="0"/>
                <w:szCs w:val="21"/>
                <w:u w:val="single"/>
              </w:rPr>
              <w:t>12</w:t>
            </w:r>
            <w:r w:rsidRPr="009E08B3">
              <w:rPr>
                <w:rFonts w:asciiTheme="minorEastAsia" w:hAnsiTheme="minorEastAsia" w:cs="ＭＳ 明朝" w:hint="eastAsia"/>
                <w:color w:val="FF0000"/>
                <w:kern w:val="0"/>
                <w:szCs w:val="21"/>
                <w:u w:val="single"/>
              </w:rPr>
              <w:t>において読み替えて準用する第</w:t>
            </w:r>
            <w:r w:rsidRPr="009E08B3">
              <w:rPr>
                <w:rFonts w:asciiTheme="minorEastAsia" w:hAnsiTheme="minorEastAsia" w:cs="ＭＳ 明朝"/>
                <w:color w:val="FF0000"/>
                <w:kern w:val="0"/>
                <w:szCs w:val="21"/>
                <w:u w:val="single"/>
              </w:rPr>
              <w:t>60</w:t>
            </w:r>
            <w:r w:rsidRPr="009E08B3">
              <w:rPr>
                <w:rFonts w:asciiTheme="minorEastAsia" w:hAnsiTheme="minorEastAsia" w:cs="ＭＳ 明朝" w:hint="eastAsia"/>
                <w:color w:val="FF0000"/>
                <w:kern w:val="0"/>
                <w:szCs w:val="21"/>
                <w:u w:val="single"/>
              </w:rPr>
              <w:t>条の規定を適用する場合においては、同条第２項中「営むこと」とあるのは「営み、入居の日から附則第６項に定める期間内に附則第７項に規定する住宅等に移行すること」と、同条第４項中「達成時期」とあるのは「達成時期、入所施設又は病院の敷地外における福祉サービスの利用その他の活動」とする。</w:t>
            </w:r>
          </w:p>
        </w:tc>
      </w:tr>
      <w:tr w:rsidR="009E08B3" w:rsidRPr="00D166BB" w:rsidTr="001311E4">
        <w:tc>
          <w:tcPr>
            <w:tcW w:w="7419" w:type="dxa"/>
            <w:tcBorders>
              <w:top w:val="nil"/>
              <w:left w:val="single" w:sz="6" w:space="0" w:color="auto"/>
              <w:bottom w:val="nil"/>
              <w:right w:val="single" w:sz="6" w:space="0" w:color="auto"/>
            </w:tcBorders>
          </w:tcPr>
          <w:p w:rsidR="009E08B3" w:rsidRPr="00D166BB" w:rsidRDefault="009E08B3" w:rsidP="009E08B3">
            <w:pPr>
              <w:autoSpaceDE w:val="0"/>
              <w:autoSpaceDN w:val="0"/>
              <w:adjustRightInd w:val="0"/>
              <w:spacing w:line="283" w:lineRule="atLeast"/>
              <w:ind w:left="210" w:hanging="210"/>
              <w:rPr>
                <w:rFonts w:asciiTheme="minorEastAsia" w:hAnsiTheme="minorEastAsia" w:cs="ＭＳ 明朝"/>
                <w:color w:val="000000"/>
                <w:kern w:val="0"/>
                <w:szCs w:val="21"/>
              </w:rPr>
            </w:pPr>
          </w:p>
        </w:tc>
        <w:tc>
          <w:tcPr>
            <w:tcW w:w="7419" w:type="dxa"/>
            <w:tcBorders>
              <w:top w:val="nil"/>
              <w:left w:val="single" w:sz="6" w:space="0" w:color="auto"/>
              <w:bottom w:val="nil"/>
              <w:right w:val="single" w:sz="6" w:space="0" w:color="auto"/>
            </w:tcBorders>
          </w:tcPr>
          <w:p w:rsidR="009E08B3" w:rsidRPr="00D166BB" w:rsidRDefault="009E08B3" w:rsidP="0096441E">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t>９</w:t>
            </w:r>
            <w:r w:rsidR="0096441E" w:rsidRPr="002408CF">
              <w:rPr>
                <w:rFonts w:asciiTheme="minorEastAsia" w:hAnsiTheme="minorEastAsia" w:cs="ＭＳ 明朝" w:hint="eastAsia"/>
                <w:color w:val="FF0000"/>
                <w:kern w:val="0"/>
                <w:szCs w:val="21"/>
              </w:rPr>
              <w:t xml:space="preserve">　</w:t>
            </w:r>
            <w:r w:rsidRPr="009E08B3">
              <w:rPr>
                <w:rFonts w:asciiTheme="minorEastAsia" w:hAnsiTheme="minorEastAsia" w:cs="ＭＳ 明朝" w:hint="eastAsia"/>
                <w:color w:val="FF0000"/>
                <w:kern w:val="0"/>
                <w:szCs w:val="21"/>
                <w:u w:val="single"/>
              </w:rPr>
              <w:t>地域移行型ホーム事業者は、指定共同生活援助等の提供に当たっては、利用者の地域への移行を推進するための関係者により構成される協議会（以下この項において「地域移行推進協議会」という。）を設置し、定期的に地域移行推進協議会に活動状況を報告し、地域移行推進協議会から必要な要望、助言等を聴く機会を設けなければならない。</w:t>
            </w:r>
          </w:p>
        </w:tc>
      </w:tr>
      <w:tr w:rsidR="00685716" w:rsidRPr="00D166BB" w:rsidTr="001311E4">
        <w:tc>
          <w:tcPr>
            <w:tcW w:w="7419" w:type="dxa"/>
            <w:tcBorders>
              <w:top w:val="nil"/>
              <w:left w:val="single" w:sz="6" w:space="0" w:color="auto"/>
              <w:bottom w:val="nil"/>
              <w:right w:val="single" w:sz="6" w:space="0" w:color="auto"/>
            </w:tcBorders>
          </w:tcPr>
          <w:p w:rsidR="00685716" w:rsidRPr="009E08B3" w:rsidRDefault="00685716" w:rsidP="001311E4">
            <w:pPr>
              <w:autoSpaceDE w:val="0"/>
              <w:autoSpaceDN w:val="0"/>
              <w:adjustRightInd w:val="0"/>
              <w:spacing w:line="283" w:lineRule="atLeast"/>
              <w:rPr>
                <w:rFonts w:asciiTheme="minorEastAsia" w:hAnsiTheme="minorEastAsia" w:cs="ＭＳ 明朝"/>
                <w:color w:val="FF0000"/>
                <w:kern w:val="0"/>
                <w:szCs w:val="21"/>
                <w:u w:val="single"/>
              </w:rPr>
            </w:pPr>
            <w:r>
              <w:rPr>
                <w:rFonts w:ascii="ＭＳ 明朝" w:eastAsia="ＭＳ 明朝" w:cs="ＭＳ 明朝" w:hint="eastAsia"/>
                <w:color w:val="000000"/>
                <w:kern w:val="0"/>
                <w:szCs w:val="21"/>
              </w:rPr>
              <w:t>（指定障害福祉サービス基準の施行日において現に入所施設又は病院の敷地内に存した建物を共同生活住居として、指定共同生活援助事業を行う者に関する特例）</w:t>
            </w:r>
          </w:p>
        </w:tc>
        <w:tc>
          <w:tcPr>
            <w:tcW w:w="7419" w:type="dxa"/>
            <w:tcBorders>
              <w:top w:val="nil"/>
              <w:left w:val="single" w:sz="6" w:space="0" w:color="auto"/>
              <w:bottom w:val="nil"/>
              <w:right w:val="single" w:sz="6" w:space="0" w:color="auto"/>
            </w:tcBorders>
          </w:tcPr>
          <w:p w:rsidR="00685716" w:rsidRPr="009E08B3" w:rsidRDefault="00685716" w:rsidP="001311E4">
            <w:pPr>
              <w:autoSpaceDE w:val="0"/>
              <w:autoSpaceDN w:val="0"/>
              <w:adjustRightInd w:val="0"/>
              <w:spacing w:line="283" w:lineRule="atLeast"/>
              <w:rPr>
                <w:rFonts w:asciiTheme="minorEastAsia" w:hAnsiTheme="minorEastAsia" w:cs="ＭＳ 明朝"/>
                <w:color w:val="FF0000"/>
                <w:kern w:val="0"/>
                <w:szCs w:val="21"/>
                <w:u w:val="single"/>
              </w:rPr>
            </w:pPr>
            <w:r>
              <w:rPr>
                <w:rFonts w:ascii="ＭＳ 明朝" w:eastAsia="ＭＳ 明朝" w:cs="ＭＳ 明朝" w:hint="eastAsia"/>
                <w:color w:val="000000"/>
                <w:kern w:val="0"/>
                <w:szCs w:val="21"/>
              </w:rPr>
              <w:t>（指定障害福祉サービス基準の施行日において現に入所施設又は病院の敷地内に存した建物を共同生活住居として、指定共同生活援助事業を行う者に関する特例）</w:t>
            </w:r>
          </w:p>
        </w:tc>
      </w:tr>
      <w:tr w:rsidR="009E08B3" w:rsidRPr="00D166BB" w:rsidTr="001311E4">
        <w:tc>
          <w:tcPr>
            <w:tcW w:w="7419" w:type="dxa"/>
            <w:tcBorders>
              <w:top w:val="nil"/>
              <w:left w:val="single" w:sz="6" w:space="0" w:color="auto"/>
              <w:bottom w:val="nil"/>
              <w:right w:val="single" w:sz="6" w:space="0" w:color="auto"/>
            </w:tcBorders>
          </w:tcPr>
          <w:p w:rsidR="009E08B3" w:rsidRDefault="009E08B3" w:rsidP="00685716">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t>４</w:t>
            </w:r>
            <w:r>
              <w:rPr>
                <w:rFonts w:asciiTheme="minorEastAsia" w:hAnsiTheme="minorEastAsia" w:cs="ＭＳ 明朝" w:hint="eastAsia"/>
                <w:color w:val="000000"/>
                <w:kern w:val="0"/>
                <w:szCs w:val="21"/>
              </w:rPr>
              <w:t xml:space="preserve">　</w:t>
            </w:r>
            <w:r w:rsidR="00685716">
              <w:rPr>
                <w:rFonts w:ascii="ＭＳ 明朝" w:eastAsia="ＭＳ 明朝" w:cs="ＭＳ 明朝" w:hint="eastAsia"/>
                <w:color w:val="000000"/>
                <w:kern w:val="0"/>
                <w:szCs w:val="21"/>
              </w:rPr>
              <w:t>指定共同生活援助事業者又は外部サービス利用型指定共同生活援助事業者（以下「指定共同生活援助事業者等」といい、指定障害福祉サービス基準の施行の日（以下「指定障害福祉サービス基準の施行日」という。）において現に入所施設又は病院の敷地内に存した建物を共同生活住居として指定共同生活援助の事業を行っていた者に限る。）は、第</w:t>
            </w:r>
            <w:r w:rsidR="00685716">
              <w:rPr>
                <w:rFonts w:ascii="ＭＳ 明朝" w:eastAsia="ＭＳ 明朝" w:cs="ＭＳ 明朝"/>
                <w:color w:val="000000"/>
                <w:kern w:val="0"/>
                <w:szCs w:val="21"/>
              </w:rPr>
              <w:t>198</w:t>
            </w:r>
            <w:r w:rsidR="00685716">
              <w:rPr>
                <w:rFonts w:ascii="ＭＳ 明朝" w:eastAsia="ＭＳ 明朝" w:cs="ＭＳ 明朝" w:hint="eastAsia"/>
                <w:color w:val="000000"/>
                <w:kern w:val="0"/>
                <w:szCs w:val="21"/>
              </w:rPr>
              <w:t>条第１項（第</w:t>
            </w:r>
            <w:r w:rsidR="00685716">
              <w:rPr>
                <w:rFonts w:ascii="ＭＳ 明朝" w:eastAsia="ＭＳ 明朝" w:cs="ＭＳ 明朝"/>
                <w:color w:val="000000"/>
                <w:kern w:val="0"/>
                <w:szCs w:val="21"/>
              </w:rPr>
              <w:t>201</w:t>
            </w:r>
            <w:r w:rsidR="00685716">
              <w:rPr>
                <w:rFonts w:ascii="ＭＳ 明朝" w:eastAsia="ＭＳ 明朝" w:cs="ＭＳ 明朝" w:hint="eastAsia"/>
                <w:color w:val="000000"/>
                <w:kern w:val="0"/>
                <w:szCs w:val="21"/>
              </w:rPr>
              <w:t>条の６において準用する場合を含む。）の規定にかかわらず、当該建物を共同生活住居とする</w:t>
            </w:r>
            <w:r w:rsidR="00685716" w:rsidRPr="00BD103A">
              <w:rPr>
                <w:rFonts w:ascii="ＭＳ 明朝" w:eastAsia="ＭＳ 明朝" w:cs="ＭＳ 明朝" w:hint="eastAsia"/>
                <w:color w:val="000000"/>
                <w:kern w:val="0"/>
                <w:szCs w:val="21"/>
              </w:rPr>
              <w:t>指</w:t>
            </w:r>
            <w:r w:rsidR="00685716" w:rsidRPr="00636CCD">
              <w:rPr>
                <w:rFonts w:ascii="ＭＳ 明朝" w:eastAsia="ＭＳ 明朝" w:cs="ＭＳ 明朝" w:hint="eastAsia"/>
                <w:color w:val="000000"/>
                <w:kern w:val="0"/>
                <w:szCs w:val="21"/>
              </w:rPr>
              <w:t>定共同生活援助の</w:t>
            </w:r>
            <w:r w:rsidR="00685716" w:rsidRPr="00685716">
              <w:rPr>
                <w:rFonts w:ascii="ＭＳ 明朝" w:eastAsia="ＭＳ 明朝" w:cs="ＭＳ 明朝" w:hint="eastAsia"/>
                <w:color w:val="FF0000"/>
                <w:kern w:val="0"/>
                <w:szCs w:val="21"/>
                <w:u w:val="single"/>
              </w:rPr>
              <w:t>事業又は外部サービス利用型指定共同生活援助の事業（以下「指定共同生活援助の事業等」という。）</w:t>
            </w:r>
            <w:r w:rsidR="00685716">
              <w:rPr>
                <w:rFonts w:ascii="ＭＳ 明朝" w:eastAsia="ＭＳ 明朝" w:cs="ＭＳ 明朝" w:hint="eastAsia"/>
                <w:color w:val="000000"/>
                <w:kern w:val="0"/>
                <w:szCs w:val="21"/>
              </w:rPr>
              <w:t>を行うことができる。</w:t>
            </w:r>
          </w:p>
        </w:tc>
        <w:tc>
          <w:tcPr>
            <w:tcW w:w="7419" w:type="dxa"/>
            <w:tcBorders>
              <w:top w:val="nil"/>
              <w:left w:val="single" w:sz="6" w:space="0" w:color="auto"/>
              <w:bottom w:val="nil"/>
              <w:right w:val="single" w:sz="6" w:space="0" w:color="auto"/>
            </w:tcBorders>
          </w:tcPr>
          <w:p w:rsidR="009E08B3" w:rsidRPr="009E08B3" w:rsidRDefault="009E08B3" w:rsidP="00685716">
            <w:pPr>
              <w:autoSpaceDE w:val="0"/>
              <w:autoSpaceDN w:val="0"/>
              <w:adjustRightInd w:val="0"/>
              <w:spacing w:line="283" w:lineRule="atLeast"/>
              <w:ind w:left="210" w:hanging="210"/>
              <w:rPr>
                <w:rFonts w:asciiTheme="minorEastAsia" w:hAnsiTheme="minorEastAsia" w:cs="ＭＳ 明朝"/>
                <w:color w:val="FF0000"/>
                <w:kern w:val="0"/>
                <w:szCs w:val="21"/>
              </w:rPr>
            </w:pPr>
            <w:r w:rsidRPr="009E08B3">
              <w:rPr>
                <w:rFonts w:asciiTheme="minorEastAsia" w:hAnsiTheme="minorEastAsia" w:cs="ＭＳ 明朝" w:hint="eastAsia"/>
                <w:color w:val="FF0000"/>
                <w:kern w:val="0"/>
                <w:szCs w:val="21"/>
                <w:u w:val="single"/>
              </w:rPr>
              <w:t>10</w:t>
            </w:r>
            <w:r>
              <w:rPr>
                <w:rFonts w:asciiTheme="minorEastAsia" w:hAnsiTheme="minorEastAsia" w:cs="ＭＳ 明朝" w:hint="eastAsia"/>
                <w:color w:val="FF0000"/>
                <w:kern w:val="0"/>
                <w:szCs w:val="21"/>
              </w:rPr>
              <w:t xml:space="preserve">　</w:t>
            </w:r>
            <w:r w:rsidR="00685716">
              <w:rPr>
                <w:rFonts w:ascii="ＭＳ 明朝" w:eastAsia="ＭＳ 明朝" w:cs="ＭＳ 明朝" w:hint="eastAsia"/>
                <w:color w:val="000000"/>
                <w:kern w:val="0"/>
                <w:szCs w:val="21"/>
              </w:rPr>
              <w:t>指定共同生活援助事業者又は外部サービス利用型指定共同生活援助事業者（以下「指定共同生活援助事業者等」といい、指定障害福祉サービス基準の施行の日（以下「指定障害福祉サービス基準の施行日」という。）において現に入所施設又は病院の敷地内に存した建物を共同生活住居として指定共同生活援助の事業を行っていた者に限る。）は、第</w:t>
            </w:r>
            <w:r w:rsidR="00685716">
              <w:rPr>
                <w:rFonts w:ascii="ＭＳ 明朝" w:eastAsia="ＭＳ 明朝" w:cs="ＭＳ 明朝"/>
                <w:color w:val="000000"/>
                <w:kern w:val="0"/>
                <w:szCs w:val="21"/>
              </w:rPr>
              <w:t>198</w:t>
            </w:r>
            <w:r w:rsidR="00685716">
              <w:rPr>
                <w:rFonts w:ascii="ＭＳ 明朝" w:eastAsia="ＭＳ 明朝" w:cs="ＭＳ 明朝" w:hint="eastAsia"/>
                <w:color w:val="000000"/>
                <w:kern w:val="0"/>
                <w:szCs w:val="21"/>
              </w:rPr>
              <w:t>条第１項（第</w:t>
            </w:r>
            <w:r w:rsidR="00685716">
              <w:rPr>
                <w:rFonts w:ascii="ＭＳ 明朝" w:eastAsia="ＭＳ 明朝" w:cs="ＭＳ 明朝"/>
                <w:color w:val="000000"/>
                <w:kern w:val="0"/>
                <w:szCs w:val="21"/>
              </w:rPr>
              <w:t>201</w:t>
            </w:r>
            <w:r w:rsidR="00685716">
              <w:rPr>
                <w:rFonts w:ascii="ＭＳ 明朝" w:eastAsia="ＭＳ 明朝" w:cs="ＭＳ 明朝" w:hint="eastAsia"/>
                <w:color w:val="000000"/>
                <w:kern w:val="0"/>
                <w:szCs w:val="21"/>
              </w:rPr>
              <w:t>条の６において準用する場合を含む。）の規定にかかわらず、当該建物を共同生活住居とする</w:t>
            </w:r>
            <w:r w:rsidR="00685716" w:rsidRPr="00636CCD">
              <w:rPr>
                <w:rFonts w:ascii="ＭＳ 明朝" w:eastAsia="ＭＳ 明朝" w:cs="ＭＳ 明朝" w:hint="eastAsia"/>
                <w:color w:val="000000"/>
                <w:kern w:val="0"/>
                <w:szCs w:val="21"/>
              </w:rPr>
              <w:t>指定共同生活援助の</w:t>
            </w:r>
            <w:r w:rsidR="00685716" w:rsidRPr="00685716">
              <w:rPr>
                <w:rFonts w:ascii="ＭＳ 明朝" w:eastAsia="ＭＳ 明朝" w:cs="ＭＳ 明朝" w:hint="eastAsia"/>
                <w:color w:val="FF0000"/>
                <w:kern w:val="0"/>
                <w:szCs w:val="21"/>
                <w:u w:val="single"/>
              </w:rPr>
              <w:t>事業等</w:t>
            </w:r>
            <w:r w:rsidR="00685716">
              <w:rPr>
                <w:rFonts w:ascii="ＭＳ 明朝" w:eastAsia="ＭＳ 明朝" w:cs="ＭＳ 明朝" w:hint="eastAsia"/>
                <w:color w:val="000000"/>
                <w:kern w:val="0"/>
                <w:szCs w:val="21"/>
              </w:rPr>
              <w:t>を行うことができる。</w:t>
            </w:r>
          </w:p>
        </w:tc>
      </w:tr>
      <w:tr w:rsidR="009E08B3" w:rsidRPr="00D166BB" w:rsidTr="001311E4">
        <w:tc>
          <w:tcPr>
            <w:tcW w:w="7419" w:type="dxa"/>
            <w:tcBorders>
              <w:top w:val="nil"/>
              <w:left w:val="single" w:sz="6" w:space="0" w:color="auto"/>
              <w:bottom w:val="nil"/>
              <w:right w:val="single" w:sz="6" w:space="0" w:color="auto"/>
            </w:tcBorders>
          </w:tcPr>
          <w:p w:rsidR="009E08B3" w:rsidRPr="00D166BB" w:rsidRDefault="009E08B3" w:rsidP="001311E4">
            <w:pPr>
              <w:autoSpaceDE w:val="0"/>
              <w:autoSpaceDN w:val="0"/>
              <w:adjustRightInd w:val="0"/>
              <w:spacing w:line="283" w:lineRule="atLeast"/>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t>５</w:t>
            </w:r>
            <w:r>
              <w:rPr>
                <w:rFonts w:asciiTheme="minorEastAsia" w:hAnsiTheme="minorEastAsia" w:cs="ＭＳ 明朝" w:hint="eastAsia"/>
                <w:color w:val="000000"/>
                <w:kern w:val="0"/>
                <w:szCs w:val="21"/>
              </w:rPr>
              <w:t xml:space="preserve">　（略）</w:t>
            </w:r>
          </w:p>
        </w:tc>
        <w:tc>
          <w:tcPr>
            <w:tcW w:w="7419" w:type="dxa"/>
            <w:tcBorders>
              <w:top w:val="nil"/>
              <w:left w:val="single" w:sz="6" w:space="0" w:color="auto"/>
              <w:bottom w:val="nil"/>
              <w:right w:val="single" w:sz="6" w:space="0" w:color="auto"/>
            </w:tcBorders>
          </w:tcPr>
          <w:p w:rsidR="009E08B3" w:rsidRPr="00D166BB" w:rsidRDefault="009E08B3" w:rsidP="001311E4">
            <w:pPr>
              <w:autoSpaceDE w:val="0"/>
              <w:autoSpaceDN w:val="0"/>
              <w:adjustRightInd w:val="0"/>
              <w:spacing w:line="283" w:lineRule="atLeast"/>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t>11</w:t>
            </w:r>
            <w:r>
              <w:rPr>
                <w:rFonts w:asciiTheme="minorEastAsia" w:hAnsiTheme="minorEastAsia" w:cs="ＭＳ 明朝" w:hint="eastAsia"/>
                <w:color w:val="000000"/>
                <w:kern w:val="0"/>
                <w:szCs w:val="21"/>
              </w:rPr>
              <w:t xml:space="preserve">　（略）</w:t>
            </w:r>
          </w:p>
        </w:tc>
      </w:tr>
      <w:tr w:rsidR="009E08B3" w:rsidRPr="00D166BB" w:rsidTr="001311E4">
        <w:tc>
          <w:tcPr>
            <w:tcW w:w="7419" w:type="dxa"/>
            <w:tcBorders>
              <w:top w:val="nil"/>
              <w:left w:val="single" w:sz="6" w:space="0" w:color="auto"/>
              <w:bottom w:val="nil"/>
              <w:right w:val="single" w:sz="6" w:space="0" w:color="auto"/>
            </w:tcBorders>
          </w:tcPr>
          <w:p w:rsidR="009E08B3" w:rsidRPr="00D166BB" w:rsidRDefault="009E08B3" w:rsidP="00685716">
            <w:pPr>
              <w:autoSpaceDE w:val="0"/>
              <w:autoSpaceDN w:val="0"/>
              <w:adjustRightInd w:val="0"/>
              <w:spacing w:line="283" w:lineRule="atLeast"/>
              <w:rPr>
                <w:rFonts w:asciiTheme="minorEastAsia" w:hAnsiTheme="minorEastAsia" w:cs="ＭＳ 明朝"/>
                <w:color w:val="000000"/>
                <w:kern w:val="0"/>
                <w:szCs w:val="21"/>
              </w:rPr>
            </w:pPr>
            <w:r w:rsidRPr="00D166BB">
              <w:rPr>
                <w:rFonts w:asciiTheme="minorEastAsia" w:hAnsiTheme="minorEastAsia" w:cs="ＭＳ 明朝" w:hint="eastAsia"/>
                <w:color w:val="000000"/>
                <w:kern w:val="0"/>
                <w:szCs w:val="21"/>
              </w:rPr>
              <w:t>（指定共同生活援助事業所において個人単位で居宅介護等を利用する場合の特例）</w:t>
            </w:r>
          </w:p>
        </w:tc>
        <w:tc>
          <w:tcPr>
            <w:tcW w:w="7419" w:type="dxa"/>
            <w:tcBorders>
              <w:top w:val="nil"/>
              <w:left w:val="single" w:sz="6" w:space="0" w:color="auto"/>
              <w:bottom w:val="nil"/>
              <w:right w:val="single" w:sz="6" w:space="0" w:color="auto"/>
            </w:tcBorders>
          </w:tcPr>
          <w:p w:rsidR="009E08B3" w:rsidRPr="00D166BB" w:rsidRDefault="009E08B3" w:rsidP="00685716">
            <w:pPr>
              <w:autoSpaceDE w:val="0"/>
              <w:autoSpaceDN w:val="0"/>
              <w:adjustRightInd w:val="0"/>
              <w:spacing w:line="283" w:lineRule="atLeast"/>
              <w:rPr>
                <w:rFonts w:asciiTheme="minorEastAsia" w:hAnsiTheme="minorEastAsia" w:cs="ＭＳ 明朝"/>
                <w:color w:val="000000"/>
                <w:kern w:val="0"/>
                <w:szCs w:val="21"/>
              </w:rPr>
            </w:pPr>
            <w:r w:rsidRPr="00D166BB">
              <w:rPr>
                <w:rFonts w:asciiTheme="minorEastAsia" w:hAnsiTheme="minorEastAsia" w:cs="ＭＳ 明朝" w:hint="eastAsia"/>
                <w:color w:val="000000"/>
                <w:kern w:val="0"/>
                <w:szCs w:val="21"/>
              </w:rPr>
              <w:t>（指定共同生活援助事業所において個人単位で居宅介護等を利用する場合の特例）</w:t>
            </w:r>
          </w:p>
        </w:tc>
      </w:tr>
      <w:tr w:rsidR="009E08B3" w:rsidRPr="00D166BB" w:rsidTr="001311E4">
        <w:tc>
          <w:tcPr>
            <w:tcW w:w="7419" w:type="dxa"/>
            <w:tcBorders>
              <w:top w:val="nil"/>
              <w:left w:val="single" w:sz="6" w:space="0" w:color="auto"/>
              <w:bottom w:val="nil"/>
              <w:right w:val="single" w:sz="6" w:space="0" w:color="auto"/>
            </w:tcBorders>
          </w:tcPr>
          <w:p w:rsidR="009E08B3" w:rsidRPr="00D166BB" w:rsidRDefault="009E08B3"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lastRenderedPageBreak/>
              <w:t>６</w:t>
            </w:r>
            <w:r w:rsidRPr="00D166BB">
              <w:rPr>
                <w:rFonts w:asciiTheme="minorEastAsia" w:hAnsiTheme="minorEastAsia" w:cs="ＭＳ 明朝" w:hint="eastAsia"/>
                <w:color w:val="000000"/>
                <w:kern w:val="0"/>
                <w:szCs w:val="21"/>
              </w:rPr>
              <w:t xml:space="preserve">　指定共同生活援助事業所の利用者のうち、重度訪問介護、同行援護又は行動援護に係る支給決定を受けることができる者であって、区分省令第１条第５号に規定する区分４、同条第６号に規定する区分５又は同条第７号に規定する区分６に該当するものが、共同生活住居内において、当該指定共同生活援助事業所の従業者以外の者による居宅介護又は重度訪問介護の利用を希望する場合については、</w:t>
            </w:r>
            <w:r w:rsidRPr="00D166BB">
              <w:rPr>
                <w:rFonts w:asciiTheme="minorEastAsia" w:hAnsiTheme="minorEastAsia" w:cs="ＭＳ Ｐゴシック"/>
                <w:color w:val="FF0000"/>
                <w:kern w:val="0"/>
                <w:sz w:val="22"/>
                <w:u w:val="single"/>
              </w:rPr>
              <w:t>平成</w:t>
            </w:r>
            <w:r w:rsidRPr="00D166BB">
              <w:rPr>
                <w:rFonts w:asciiTheme="minorEastAsia" w:hAnsiTheme="minorEastAsia" w:cs="ＭＳ Ｐゴシック" w:hint="eastAsia"/>
                <w:color w:val="FF0000"/>
                <w:kern w:val="0"/>
                <w:sz w:val="22"/>
                <w:u w:val="single"/>
              </w:rPr>
              <w:t>30</w:t>
            </w:r>
            <w:r w:rsidRPr="00D166BB">
              <w:rPr>
                <w:rFonts w:asciiTheme="minorEastAsia" w:hAnsiTheme="minorEastAsia" w:cs="ＭＳ Ｐゴシック"/>
                <w:color w:val="FF0000"/>
                <w:kern w:val="0"/>
                <w:sz w:val="22"/>
                <w:u w:val="single"/>
              </w:rPr>
              <w:t>年３月31日</w:t>
            </w:r>
            <w:r w:rsidRPr="00D166BB">
              <w:rPr>
                <w:rFonts w:asciiTheme="minorEastAsia" w:hAnsiTheme="minorEastAsia" w:cs="ＭＳ 明朝" w:hint="eastAsia"/>
                <w:color w:val="000000"/>
                <w:kern w:val="0"/>
                <w:szCs w:val="21"/>
              </w:rPr>
              <w:t>までの間、当該利用者については、第</w:t>
            </w:r>
            <w:r w:rsidRPr="00D166BB">
              <w:rPr>
                <w:rFonts w:asciiTheme="minorEastAsia" w:hAnsiTheme="minorEastAsia" w:cs="ＭＳ 明朝"/>
                <w:color w:val="000000"/>
                <w:kern w:val="0"/>
                <w:szCs w:val="21"/>
              </w:rPr>
              <w:t>199</w:t>
            </w:r>
            <w:r w:rsidRPr="00D166BB">
              <w:rPr>
                <w:rFonts w:asciiTheme="minorEastAsia" w:hAnsiTheme="minorEastAsia" w:cs="ＭＳ 明朝" w:hint="eastAsia"/>
                <w:color w:val="000000"/>
                <w:kern w:val="0"/>
                <w:szCs w:val="21"/>
              </w:rPr>
              <w:t>条第３項の規定は、適用しない。</w:t>
            </w:r>
          </w:p>
        </w:tc>
        <w:tc>
          <w:tcPr>
            <w:tcW w:w="7419" w:type="dxa"/>
            <w:tcBorders>
              <w:top w:val="nil"/>
              <w:left w:val="single" w:sz="6" w:space="0" w:color="auto"/>
              <w:bottom w:val="nil"/>
              <w:right w:val="single" w:sz="6" w:space="0" w:color="auto"/>
            </w:tcBorders>
          </w:tcPr>
          <w:p w:rsidR="009E08B3" w:rsidRPr="00D166BB" w:rsidRDefault="009E08B3"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color w:val="FF0000"/>
                <w:kern w:val="0"/>
                <w:szCs w:val="21"/>
                <w:u w:val="single"/>
              </w:rPr>
              <w:t>12</w:t>
            </w:r>
            <w:r w:rsidRPr="00D166BB">
              <w:rPr>
                <w:rFonts w:asciiTheme="minorEastAsia" w:hAnsiTheme="minorEastAsia" w:cs="ＭＳ 明朝" w:hint="eastAsia"/>
                <w:color w:val="000000"/>
                <w:kern w:val="0"/>
                <w:szCs w:val="21"/>
              </w:rPr>
              <w:t xml:space="preserve">　指定共同生活援助事業所の利用者のうち、重度訪問介護、同行援護又は行動援護に係る支給決定を受けることができる者であって、区分省令第１条第５号に規定する区分４、同条第６号に規定する区分５又は同条第７号に規定する区分６に該当するものが、共同生活住居内において、当該指定共同生活援助事業所の従業者以外の者による居宅介護又は重度訪問介護の利用を希望する場合については、</w:t>
            </w:r>
            <w:r w:rsidRPr="00D166BB">
              <w:rPr>
                <w:rFonts w:asciiTheme="minorEastAsia" w:hAnsiTheme="minorEastAsia" w:cs="ＭＳ 明朝" w:hint="eastAsia"/>
                <w:color w:val="FF0000"/>
                <w:kern w:val="0"/>
                <w:szCs w:val="21"/>
                <w:u w:val="single"/>
              </w:rPr>
              <w:t>平成</w:t>
            </w:r>
            <w:r w:rsidRPr="00D166BB">
              <w:rPr>
                <w:rFonts w:asciiTheme="minorEastAsia" w:hAnsiTheme="minorEastAsia" w:cs="ＭＳ 明朝"/>
                <w:color w:val="FF0000"/>
                <w:kern w:val="0"/>
                <w:szCs w:val="21"/>
                <w:u w:val="single"/>
              </w:rPr>
              <w:t>27</w:t>
            </w:r>
            <w:r w:rsidRPr="00D166BB">
              <w:rPr>
                <w:rFonts w:asciiTheme="minorEastAsia" w:hAnsiTheme="minorEastAsia" w:cs="ＭＳ 明朝" w:hint="eastAsia"/>
                <w:color w:val="FF0000"/>
                <w:kern w:val="0"/>
                <w:szCs w:val="21"/>
                <w:u w:val="single"/>
              </w:rPr>
              <w:t>年３月</w:t>
            </w:r>
            <w:r w:rsidRPr="00D166BB">
              <w:rPr>
                <w:rFonts w:asciiTheme="minorEastAsia" w:hAnsiTheme="minorEastAsia" w:cs="ＭＳ 明朝"/>
                <w:color w:val="FF0000"/>
                <w:kern w:val="0"/>
                <w:szCs w:val="21"/>
                <w:u w:val="single"/>
              </w:rPr>
              <w:t>31</w:t>
            </w:r>
            <w:r w:rsidRPr="00D166BB">
              <w:rPr>
                <w:rFonts w:asciiTheme="minorEastAsia" w:hAnsiTheme="minorEastAsia" w:cs="ＭＳ 明朝" w:hint="eastAsia"/>
                <w:color w:val="FF0000"/>
                <w:kern w:val="0"/>
                <w:szCs w:val="21"/>
                <w:u w:val="single"/>
              </w:rPr>
              <w:t>日</w:t>
            </w:r>
            <w:r w:rsidRPr="00D166BB">
              <w:rPr>
                <w:rFonts w:asciiTheme="minorEastAsia" w:hAnsiTheme="minorEastAsia" w:cs="ＭＳ 明朝" w:hint="eastAsia"/>
                <w:color w:val="000000"/>
                <w:kern w:val="0"/>
                <w:szCs w:val="21"/>
              </w:rPr>
              <w:t>までの間、当該利用者については、第</w:t>
            </w:r>
            <w:r w:rsidRPr="00D166BB">
              <w:rPr>
                <w:rFonts w:asciiTheme="minorEastAsia" w:hAnsiTheme="minorEastAsia" w:cs="ＭＳ 明朝"/>
                <w:color w:val="000000"/>
                <w:kern w:val="0"/>
                <w:szCs w:val="21"/>
              </w:rPr>
              <w:t>199</w:t>
            </w:r>
            <w:r w:rsidRPr="00D166BB">
              <w:rPr>
                <w:rFonts w:asciiTheme="minorEastAsia" w:hAnsiTheme="minorEastAsia" w:cs="ＭＳ 明朝" w:hint="eastAsia"/>
                <w:color w:val="000000"/>
                <w:kern w:val="0"/>
                <w:szCs w:val="21"/>
              </w:rPr>
              <w:t>条第３項の規定は、適用しない。</w:t>
            </w:r>
          </w:p>
        </w:tc>
      </w:tr>
      <w:tr w:rsidR="009E08B3" w:rsidRPr="00D166BB" w:rsidTr="001311E4">
        <w:tc>
          <w:tcPr>
            <w:tcW w:w="7419" w:type="dxa"/>
            <w:tcBorders>
              <w:top w:val="nil"/>
              <w:left w:val="single" w:sz="6" w:space="0" w:color="auto"/>
              <w:bottom w:val="nil"/>
              <w:right w:val="single" w:sz="6" w:space="0" w:color="auto"/>
            </w:tcBorders>
          </w:tcPr>
          <w:p w:rsidR="009E08B3" w:rsidRPr="00D166BB" w:rsidRDefault="009E08B3"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hint="eastAsia"/>
                <w:color w:val="FF0000"/>
                <w:kern w:val="0"/>
                <w:szCs w:val="21"/>
                <w:u w:val="single"/>
              </w:rPr>
              <w:t>７</w:t>
            </w:r>
            <w:r w:rsidRPr="00D166BB">
              <w:rPr>
                <w:rFonts w:asciiTheme="minorEastAsia" w:hAnsiTheme="minorEastAsia" w:cs="ＭＳ 明朝" w:hint="eastAsia"/>
                <w:color w:val="000000"/>
                <w:kern w:val="0"/>
                <w:szCs w:val="21"/>
              </w:rPr>
              <w:t xml:space="preserve">　指定共同生活援助事業所の利用者のうち、区分省令第１条第５号に規定する区分４、同条第６号に規定する区分５又は同条第７号に規定する区分６に該当するもの（前項の規定の適用を受ける者を除く。）が、共同生活住居内において、当該指定共同生活援助事業所の従業者以外の者による居宅介護（入浴、排せつ、食事等の介護その他の身体介護に係るものに限る。以下この項において同じ。）の利用を希望する場合であって、次の各号に掲げる要件のいずれにも該当するときは、</w:t>
            </w:r>
            <w:r w:rsidRPr="00D166BB">
              <w:rPr>
                <w:rFonts w:asciiTheme="minorEastAsia" w:hAnsiTheme="minorEastAsia" w:cs="ＭＳ Ｐゴシック"/>
                <w:color w:val="FF0000"/>
                <w:kern w:val="0"/>
                <w:sz w:val="22"/>
                <w:u w:val="words"/>
              </w:rPr>
              <w:t>平成</w:t>
            </w:r>
            <w:r w:rsidRPr="00D166BB">
              <w:rPr>
                <w:rFonts w:asciiTheme="minorEastAsia" w:hAnsiTheme="minorEastAsia" w:cs="ＭＳ Ｐゴシック" w:hint="eastAsia"/>
                <w:color w:val="FF0000"/>
                <w:kern w:val="0"/>
                <w:sz w:val="22"/>
                <w:u w:val="words"/>
              </w:rPr>
              <w:t>30</w:t>
            </w:r>
            <w:r w:rsidRPr="00D166BB">
              <w:rPr>
                <w:rFonts w:asciiTheme="minorEastAsia" w:hAnsiTheme="minorEastAsia" w:cs="ＭＳ Ｐゴシック"/>
                <w:color w:val="FF0000"/>
                <w:kern w:val="0"/>
                <w:sz w:val="22"/>
                <w:u w:val="words"/>
              </w:rPr>
              <w:t>年３月31日</w:t>
            </w:r>
            <w:r w:rsidRPr="00D166BB">
              <w:rPr>
                <w:rFonts w:asciiTheme="minorEastAsia" w:hAnsiTheme="minorEastAsia" w:cs="ＭＳ 明朝" w:hint="eastAsia"/>
                <w:color w:val="000000"/>
                <w:kern w:val="0"/>
                <w:szCs w:val="21"/>
              </w:rPr>
              <w:t>までの間、当該利用者については、第</w:t>
            </w:r>
            <w:r w:rsidRPr="00D166BB">
              <w:rPr>
                <w:rFonts w:asciiTheme="minorEastAsia" w:hAnsiTheme="minorEastAsia" w:cs="ＭＳ 明朝"/>
                <w:color w:val="000000"/>
                <w:kern w:val="0"/>
                <w:szCs w:val="21"/>
              </w:rPr>
              <w:t>199</w:t>
            </w:r>
            <w:r w:rsidRPr="00D166BB">
              <w:rPr>
                <w:rFonts w:asciiTheme="minorEastAsia" w:hAnsiTheme="minorEastAsia" w:cs="ＭＳ 明朝" w:hint="eastAsia"/>
                <w:color w:val="000000"/>
                <w:kern w:val="0"/>
                <w:szCs w:val="21"/>
              </w:rPr>
              <w:t>条第３項の規定は、適用しない。</w:t>
            </w:r>
          </w:p>
        </w:tc>
        <w:tc>
          <w:tcPr>
            <w:tcW w:w="7419" w:type="dxa"/>
            <w:tcBorders>
              <w:top w:val="nil"/>
              <w:left w:val="single" w:sz="6" w:space="0" w:color="auto"/>
              <w:bottom w:val="nil"/>
              <w:right w:val="single" w:sz="6" w:space="0" w:color="auto"/>
            </w:tcBorders>
          </w:tcPr>
          <w:p w:rsidR="009E08B3" w:rsidRPr="00D166BB" w:rsidRDefault="009E08B3" w:rsidP="001311E4">
            <w:pPr>
              <w:autoSpaceDE w:val="0"/>
              <w:autoSpaceDN w:val="0"/>
              <w:adjustRightInd w:val="0"/>
              <w:spacing w:line="283" w:lineRule="atLeast"/>
              <w:ind w:left="210" w:hanging="210"/>
              <w:rPr>
                <w:rFonts w:asciiTheme="minorEastAsia" w:hAnsiTheme="minorEastAsia" w:cs="ＭＳ 明朝"/>
                <w:color w:val="000000"/>
                <w:kern w:val="0"/>
                <w:szCs w:val="21"/>
              </w:rPr>
            </w:pPr>
            <w:r w:rsidRPr="009E08B3">
              <w:rPr>
                <w:rFonts w:asciiTheme="minorEastAsia" w:hAnsiTheme="minorEastAsia" w:cs="ＭＳ 明朝"/>
                <w:color w:val="FF0000"/>
                <w:kern w:val="0"/>
                <w:szCs w:val="21"/>
                <w:u w:val="single"/>
              </w:rPr>
              <w:t>13</w:t>
            </w:r>
            <w:r w:rsidRPr="00D166BB">
              <w:rPr>
                <w:rFonts w:asciiTheme="minorEastAsia" w:hAnsiTheme="minorEastAsia" w:cs="ＭＳ 明朝" w:hint="eastAsia"/>
                <w:color w:val="000000"/>
                <w:kern w:val="0"/>
                <w:szCs w:val="21"/>
              </w:rPr>
              <w:t xml:space="preserve">　指定共同生活援助事業所の利用者のうち、区分省令第１条第５号に規定する区分４、同条第６号に規定する区分５又は同条第７号に規定する区分６に該当するもの（前項の規定の適用を受ける者を除く。）が、共同生活住居内において、当該指定共同生活援助事業所の従業者以外の者による居宅介護（入浴、排せつ、食事等の介護その他の身体介護に係るものに限る。以下この項において同じ。）の利用を希望する場合であって、次の各号に掲げる要件のいずれにも該当するときは、</w:t>
            </w:r>
            <w:r w:rsidRPr="00D166BB">
              <w:rPr>
                <w:rFonts w:asciiTheme="minorEastAsia" w:hAnsiTheme="minorEastAsia" w:cs="ＭＳ 明朝" w:hint="eastAsia"/>
                <w:color w:val="FF0000"/>
                <w:kern w:val="0"/>
                <w:szCs w:val="21"/>
                <w:u w:val="single"/>
              </w:rPr>
              <w:t>平成</w:t>
            </w:r>
            <w:r w:rsidRPr="00D166BB">
              <w:rPr>
                <w:rFonts w:asciiTheme="minorEastAsia" w:hAnsiTheme="minorEastAsia" w:cs="ＭＳ 明朝"/>
                <w:color w:val="FF0000"/>
                <w:kern w:val="0"/>
                <w:szCs w:val="21"/>
                <w:u w:val="single"/>
              </w:rPr>
              <w:t>27</w:t>
            </w:r>
            <w:r w:rsidRPr="00D166BB">
              <w:rPr>
                <w:rFonts w:asciiTheme="minorEastAsia" w:hAnsiTheme="minorEastAsia" w:cs="ＭＳ 明朝" w:hint="eastAsia"/>
                <w:color w:val="FF0000"/>
                <w:kern w:val="0"/>
                <w:szCs w:val="21"/>
                <w:u w:val="single"/>
              </w:rPr>
              <w:t>年３月</w:t>
            </w:r>
            <w:r w:rsidRPr="00D166BB">
              <w:rPr>
                <w:rFonts w:asciiTheme="minorEastAsia" w:hAnsiTheme="minorEastAsia" w:cs="ＭＳ 明朝"/>
                <w:color w:val="FF0000"/>
                <w:kern w:val="0"/>
                <w:szCs w:val="21"/>
                <w:u w:val="single"/>
              </w:rPr>
              <w:t>31</w:t>
            </w:r>
            <w:r w:rsidRPr="00D166BB">
              <w:rPr>
                <w:rFonts w:asciiTheme="minorEastAsia" w:hAnsiTheme="minorEastAsia" w:cs="ＭＳ 明朝" w:hint="eastAsia"/>
                <w:color w:val="FF0000"/>
                <w:kern w:val="0"/>
                <w:szCs w:val="21"/>
                <w:u w:val="single"/>
              </w:rPr>
              <w:t>日</w:t>
            </w:r>
            <w:r w:rsidRPr="00D166BB">
              <w:rPr>
                <w:rFonts w:asciiTheme="minorEastAsia" w:hAnsiTheme="minorEastAsia" w:cs="ＭＳ 明朝" w:hint="eastAsia"/>
                <w:color w:val="000000"/>
                <w:kern w:val="0"/>
                <w:szCs w:val="21"/>
              </w:rPr>
              <w:t>までの間、当該利用者については、第</w:t>
            </w:r>
            <w:r w:rsidRPr="00D166BB">
              <w:rPr>
                <w:rFonts w:asciiTheme="minorEastAsia" w:hAnsiTheme="minorEastAsia" w:cs="ＭＳ 明朝"/>
                <w:color w:val="000000"/>
                <w:kern w:val="0"/>
                <w:szCs w:val="21"/>
              </w:rPr>
              <w:t>199</w:t>
            </w:r>
            <w:r w:rsidRPr="00D166BB">
              <w:rPr>
                <w:rFonts w:asciiTheme="minorEastAsia" w:hAnsiTheme="minorEastAsia" w:cs="ＭＳ 明朝" w:hint="eastAsia"/>
                <w:color w:val="000000"/>
                <w:kern w:val="0"/>
                <w:szCs w:val="21"/>
              </w:rPr>
              <w:t>条第３項の規定は、適用しない。</w:t>
            </w:r>
          </w:p>
        </w:tc>
      </w:tr>
      <w:tr w:rsidR="009E08B3" w:rsidRPr="00D166BB" w:rsidTr="001311E4">
        <w:tc>
          <w:tcPr>
            <w:tcW w:w="7419" w:type="dxa"/>
            <w:tcBorders>
              <w:top w:val="nil"/>
              <w:left w:val="single" w:sz="6" w:space="0" w:color="auto"/>
              <w:bottom w:val="nil"/>
              <w:right w:val="single" w:sz="6" w:space="0" w:color="auto"/>
            </w:tcBorders>
          </w:tcPr>
          <w:p w:rsidR="009E08B3" w:rsidRPr="00D166BB" w:rsidRDefault="00685716" w:rsidP="00685716">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⑴</w:t>
            </w:r>
            <w:r w:rsidR="009E08B3">
              <w:rPr>
                <w:rFonts w:asciiTheme="minorEastAsia" w:hAnsiTheme="minorEastAsia" w:cs="ＭＳ 明朝" w:hint="eastAsia"/>
                <w:color w:val="000000"/>
                <w:kern w:val="0"/>
                <w:szCs w:val="21"/>
              </w:rPr>
              <w:t>・</w:t>
            </w:r>
            <w:r>
              <w:rPr>
                <w:rFonts w:asciiTheme="minorEastAsia" w:hAnsiTheme="minorEastAsia" w:cs="ＭＳ 明朝" w:hint="eastAsia"/>
                <w:color w:val="000000"/>
                <w:kern w:val="0"/>
                <w:szCs w:val="21"/>
              </w:rPr>
              <w:t>⑵</w:t>
            </w:r>
            <w:r w:rsidR="009E08B3">
              <w:rPr>
                <w:rFonts w:asciiTheme="minorEastAsia" w:hAnsiTheme="minorEastAsia" w:cs="ＭＳ 明朝" w:hint="eastAsia"/>
                <w:color w:val="000000"/>
                <w:kern w:val="0"/>
                <w:szCs w:val="21"/>
              </w:rPr>
              <w:t xml:space="preserve">　（略）</w:t>
            </w:r>
          </w:p>
        </w:tc>
        <w:tc>
          <w:tcPr>
            <w:tcW w:w="7419" w:type="dxa"/>
            <w:tcBorders>
              <w:top w:val="nil"/>
              <w:left w:val="single" w:sz="6" w:space="0" w:color="auto"/>
              <w:bottom w:val="nil"/>
              <w:right w:val="single" w:sz="6" w:space="0" w:color="auto"/>
            </w:tcBorders>
          </w:tcPr>
          <w:p w:rsidR="009E08B3" w:rsidRPr="00D166BB" w:rsidRDefault="00685716" w:rsidP="00685716">
            <w:pPr>
              <w:autoSpaceDE w:val="0"/>
              <w:autoSpaceDN w:val="0"/>
              <w:adjustRightInd w:val="0"/>
              <w:spacing w:line="283" w:lineRule="atLeast"/>
              <w:ind w:left="420" w:hanging="210"/>
              <w:rPr>
                <w:rFonts w:asciiTheme="minorEastAsia" w:hAnsiTheme="minorEastAsia" w:cs="ＭＳ 明朝"/>
                <w:color w:val="000000"/>
                <w:kern w:val="0"/>
                <w:szCs w:val="21"/>
              </w:rPr>
            </w:pPr>
            <w:r>
              <w:rPr>
                <w:rFonts w:asciiTheme="minorEastAsia" w:hAnsiTheme="minorEastAsia" w:cs="ＭＳ 明朝" w:hint="eastAsia"/>
                <w:color w:val="000000"/>
                <w:kern w:val="0"/>
                <w:szCs w:val="21"/>
              </w:rPr>
              <w:t>⑴</w:t>
            </w:r>
            <w:r w:rsidR="009E08B3">
              <w:rPr>
                <w:rFonts w:asciiTheme="minorEastAsia" w:hAnsiTheme="minorEastAsia" w:cs="ＭＳ 明朝" w:hint="eastAsia"/>
                <w:color w:val="000000"/>
                <w:kern w:val="0"/>
                <w:szCs w:val="21"/>
              </w:rPr>
              <w:t>・</w:t>
            </w:r>
            <w:r>
              <w:rPr>
                <w:rFonts w:asciiTheme="minorEastAsia" w:hAnsiTheme="minorEastAsia" w:cs="ＭＳ 明朝" w:hint="eastAsia"/>
                <w:color w:val="000000"/>
                <w:kern w:val="0"/>
                <w:szCs w:val="21"/>
              </w:rPr>
              <w:t>⑵</w:t>
            </w:r>
            <w:r w:rsidR="009E08B3">
              <w:rPr>
                <w:rFonts w:asciiTheme="minorEastAsia" w:hAnsiTheme="minorEastAsia" w:cs="ＭＳ 明朝" w:hint="eastAsia"/>
                <w:color w:val="000000"/>
                <w:kern w:val="0"/>
                <w:szCs w:val="21"/>
              </w:rPr>
              <w:t xml:space="preserve">　（略）</w:t>
            </w:r>
          </w:p>
        </w:tc>
      </w:tr>
      <w:tr w:rsidR="00CC61BD" w:rsidRPr="00D166BB" w:rsidTr="001311E4">
        <w:tc>
          <w:tcPr>
            <w:tcW w:w="7419" w:type="dxa"/>
            <w:tcBorders>
              <w:top w:val="nil"/>
              <w:left w:val="single" w:sz="6" w:space="0" w:color="auto"/>
              <w:bottom w:val="nil"/>
              <w:right w:val="single" w:sz="6" w:space="0" w:color="auto"/>
            </w:tcBorders>
          </w:tcPr>
          <w:p w:rsidR="00CC61BD" w:rsidRPr="00D166BB" w:rsidRDefault="00CC61BD" w:rsidP="00685716">
            <w:pPr>
              <w:autoSpaceDE w:val="0"/>
              <w:autoSpaceDN w:val="0"/>
              <w:adjustRightInd w:val="0"/>
              <w:spacing w:line="283" w:lineRule="atLeast"/>
              <w:ind w:left="210" w:hanging="210"/>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８</w:t>
            </w:r>
            <w:r w:rsidR="00685716">
              <w:rPr>
                <w:rFonts w:asciiTheme="minorEastAsia" w:hAnsiTheme="minorEastAsia" w:cs="ＭＳ 明朝" w:hint="eastAsia"/>
                <w:color w:val="000000"/>
                <w:kern w:val="0"/>
                <w:szCs w:val="21"/>
              </w:rPr>
              <w:t xml:space="preserve">　</w:t>
            </w:r>
            <w:r w:rsidR="00685716">
              <w:rPr>
                <w:rFonts w:ascii="ＭＳ 明朝" w:eastAsia="ＭＳ 明朝" w:cs="ＭＳ 明朝" w:hint="eastAsia"/>
                <w:color w:val="000000"/>
                <w:kern w:val="0"/>
                <w:szCs w:val="21"/>
              </w:rPr>
              <w:t>前２項の場合において、第</w:t>
            </w:r>
            <w:r w:rsidR="00685716">
              <w:rPr>
                <w:rFonts w:ascii="ＭＳ 明朝" w:eastAsia="ＭＳ 明朝" w:cs="ＭＳ 明朝"/>
                <w:color w:val="000000"/>
                <w:kern w:val="0"/>
                <w:szCs w:val="21"/>
              </w:rPr>
              <w:t>196</w:t>
            </w:r>
            <w:r w:rsidR="00685716">
              <w:rPr>
                <w:rFonts w:ascii="ＭＳ 明朝" w:eastAsia="ＭＳ 明朝" w:cs="ＭＳ 明朝" w:hint="eastAsia"/>
                <w:color w:val="000000"/>
                <w:kern w:val="0"/>
                <w:szCs w:val="21"/>
              </w:rPr>
              <w:t>条第１項第２号イからエまでの規定中「利用者の数」とあるのは、「利用者の数（</w:t>
            </w:r>
            <w:r w:rsidR="00685716" w:rsidRPr="00685716">
              <w:rPr>
                <w:rFonts w:ascii="ＭＳ 明朝" w:eastAsia="ＭＳ 明朝" w:cs="ＭＳ 明朝" w:hint="eastAsia"/>
                <w:color w:val="FF0000"/>
                <w:kern w:val="0"/>
                <w:szCs w:val="21"/>
                <w:u w:val="single"/>
              </w:rPr>
              <w:t>附則第６項又は第７項</w:t>
            </w:r>
            <w:r w:rsidR="00685716">
              <w:rPr>
                <w:rFonts w:ascii="ＭＳ 明朝" w:eastAsia="ＭＳ 明朝" w:cs="ＭＳ 明朝" w:hint="eastAsia"/>
                <w:color w:val="000000"/>
                <w:kern w:val="0"/>
                <w:szCs w:val="21"/>
              </w:rPr>
              <w:t>の規定の適用を受ける者にあっては、当該利用者の数に２分の１を乗じて得た数）」とする。</w:t>
            </w:r>
          </w:p>
        </w:tc>
        <w:tc>
          <w:tcPr>
            <w:tcW w:w="7419" w:type="dxa"/>
            <w:tcBorders>
              <w:top w:val="nil"/>
              <w:left w:val="single" w:sz="6" w:space="0" w:color="auto"/>
              <w:bottom w:val="nil"/>
              <w:right w:val="single" w:sz="6" w:space="0" w:color="auto"/>
            </w:tcBorders>
          </w:tcPr>
          <w:p w:rsidR="00CC61BD" w:rsidRPr="00D166BB" w:rsidRDefault="00341250" w:rsidP="00685716">
            <w:pPr>
              <w:autoSpaceDE w:val="0"/>
              <w:autoSpaceDN w:val="0"/>
              <w:adjustRightInd w:val="0"/>
              <w:spacing w:line="283" w:lineRule="atLeast"/>
              <w:ind w:left="210" w:hanging="210"/>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14</w:t>
            </w:r>
            <w:r>
              <w:rPr>
                <w:rFonts w:asciiTheme="minorEastAsia" w:hAnsiTheme="minorEastAsia" w:cs="ＭＳ 明朝" w:hint="eastAsia"/>
                <w:color w:val="000000"/>
                <w:kern w:val="0"/>
                <w:szCs w:val="21"/>
              </w:rPr>
              <w:t xml:space="preserve">　</w:t>
            </w:r>
            <w:r w:rsidR="00685716">
              <w:rPr>
                <w:rFonts w:ascii="ＭＳ 明朝" w:eastAsia="ＭＳ 明朝" w:cs="ＭＳ 明朝" w:hint="eastAsia"/>
                <w:color w:val="000000"/>
                <w:kern w:val="0"/>
                <w:szCs w:val="21"/>
              </w:rPr>
              <w:t>前２項の場合において、第</w:t>
            </w:r>
            <w:r w:rsidR="00685716">
              <w:rPr>
                <w:rFonts w:ascii="ＭＳ 明朝" w:eastAsia="ＭＳ 明朝" w:cs="ＭＳ 明朝"/>
                <w:color w:val="000000"/>
                <w:kern w:val="0"/>
                <w:szCs w:val="21"/>
              </w:rPr>
              <w:t>196</w:t>
            </w:r>
            <w:r w:rsidR="00685716">
              <w:rPr>
                <w:rFonts w:ascii="ＭＳ 明朝" w:eastAsia="ＭＳ 明朝" w:cs="ＭＳ 明朝" w:hint="eastAsia"/>
                <w:color w:val="000000"/>
                <w:kern w:val="0"/>
                <w:szCs w:val="21"/>
              </w:rPr>
              <w:t>条第１項第２号イからエまでの規定中「利用者の数」とあるのは、「利用者の数（</w:t>
            </w:r>
            <w:r w:rsidR="00685716" w:rsidRPr="00685716">
              <w:rPr>
                <w:rFonts w:ascii="ＭＳ 明朝" w:eastAsia="ＭＳ 明朝" w:cs="ＭＳ 明朝" w:hint="eastAsia"/>
                <w:color w:val="FF0000"/>
                <w:kern w:val="0"/>
                <w:szCs w:val="21"/>
                <w:u w:val="single"/>
              </w:rPr>
              <w:t>附則第</w:t>
            </w:r>
            <w:r w:rsidR="00685716" w:rsidRPr="00685716">
              <w:rPr>
                <w:rFonts w:ascii="ＭＳ 明朝" w:eastAsia="ＭＳ 明朝" w:cs="ＭＳ 明朝"/>
                <w:color w:val="FF0000"/>
                <w:kern w:val="0"/>
                <w:szCs w:val="21"/>
                <w:u w:val="single"/>
              </w:rPr>
              <w:t>12</w:t>
            </w:r>
            <w:r w:rsidR="00685716" w:rsidRPr="00685716">
              <w:rPr>
                <w:rFonts w:ascii="ＭＳ 明朝" w:eastAsia="ＭＳ 明朝" w:cs="ＭＳ 明朝" w:hint="eastAsia"/>
                <w:color w:val="FF0000"/>
                <w:kern w:val="0"/>
                <w:szCs w:val="21"/>
                <w:u w:val="single"/>
              </w:rPr>
              <w:t>項又は第</w:t>
            </w:r>
            <w:r w:rsidR="00685716" w:rsidRPr="00685716">
              <w:rPr>
                <w:rFonts w:ascii="ＭＳ 明朝" w:eastAsia="ＭＳ 明朝" w:cs="ＭＳ 明朝"/>
                <w:color w:val="FF0000"/>
                <w:kern w:val="0"/>
                <w:szCs w:val="21"/>
                <w:u w:val="single"/>
              </w:rPr>
              <w:t>13</w:t>
            </w:r>
            <w:r w:rsidR="00685716" w:rsidRPr="00685716">
              <w:rPr>
                <w:rFonts w:ascii="ＭＳ 明朝" w:eastAsia="ＭＳ 明朝" w:cs="ＭＳ 明朝" w:hint="eastAsia"/>
                <w:color w:val="FF0000"/>
                <w:kern w:val="0"/>
                <w:szCs w:val="21"/>
                <w:u w:val="single"/>
              </w:rPr>
              <w:t>項</w:t>
            </w:r>
            <w:r w:rsidR="00685716">
              <w:rPr>
                <w:rFonts w:ascii="ＭＳ 明朝" w:eastAsia="ＭＳ 明朝" w:cs="ＭＳ 明朝" w:hint="eastAsia"/>
                <w:color w:val="000000"/>
                <w:kern w:val="0"/>
                <w:szCs w:val="21"/>
              </w:rPr>
              <w:t>の規定の適用を受ける者にあっては、当該利用者の数に２分の１を乗じて得た数）」とする。</w:t>
            </w:r>
          </w:p>
        </w:tc>
      </w:tr>
      <w:tr w:rsidR="00CC61BD" w:rsidRPr="00D166BB" w:rsidTr="001311E4">
        <w:tc>
          <w:tcPr>
            <w:tcW w:w="7419" w:type="dxa"/>
            <w:tcBorders>
              <w:top w:val="nil"/>
              <w:left w:val="single" w:sz="6" w:space="0" w:color="auto"/>
              <w:bottom w:val="nil"/>
              <w:right w:val="single" w:sz="6" w:space="0" w:color="auto"/>
            </w:tcBorders>
          </w:tcPr>
          <w:p w:rsidR="00CC61BD" w:rsidRPr="00D166BB" w:rsidRDefault="00CC61BD" w:rsidP="00CC61BD">
            <w:pPr>
              <w:autoSpaceDE w:val="0"/>
              <w:autoSpaceDN w:val="0"/>
              <w:adjustRightInd w:val="0"/>
              <w:spacing w:line="283" w:lineRule="atLeast"/>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９</w:t>
            </w:r>
            <w:r w:rsidR="00341250">
              <w:rPr>
                <w:rFonts w:asciiTheme="minorEastAsia" w:hAnsiTheme="minorEastAsia" w:cs="ＭＳ 明朝" w:hint="eastAsia"/>
                <w:color w:val="000000"/>
                <w:kern w:val="0"/>
                <w:szCs w:val="21"/>
              </w:rPr>
              <w:t xml:space="preserve">　（略）</w:t>
            </w:r>
          </w:p>
        </w:tc>
        <w:tc>
          <w:tcPr>
            <w:tcW w:w="7419" w:type="dxa"/>
            <w:tcBorders>
              <w:top w:val="nil"/>
              <w:left w:val="single" w:sz="6" w:space="0" w:color="auto"/>
              <w:bottom w:val="nil"/>
              <w:right w:val="single" w:sz="6" w:space="0" w:color="auto"/>
            </w:tcBorders>
          </w:tcPr>
          <w:p w:rsidR="00CC61BD" w:rsidRPr="00D166BB" w:rsidRDefault="00341250" w:rsidP="00341250">
            <w:pPr>
              <w:autoSpaceDE w:val="0"/>
              <w:autoSpaceDN w:val="0"/>
              <w:adjustRightInd w:val="0"/>
              <w:spacing w:line="283" w:lineRule="atLeast"/>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15</w:t>
            </w:r>
            <w:r>
              <w:rPr>
                <w:rFonts w:asciiTheme="minorEastAsia" w:hAnsiTheme="minorEastAsia" w:cs="ＭＳ 明朝" w:hint="eastAsia"/>
                <w:color w:val="000000"/>
                <w:kern w:val="0"/>
                <w:szCs w:val="21"/>
              </w:rPr>
              <w:t xml:space="preserve">　（略）</w:t>
            </w:r>
          </w:p>
        </w:tc>
      </w:tr>
      <w:tr w:rsidR="00CC61BD" w:rsidRPr="00D166BB" w:rsidTr="001311E4">
        <w:tc>
          <w:tcPr>
            <w:tcW w:w="7419" w:type="dxa"/>
            <w:tcBorders>
              <w:top w:val="nil"/>
              <w:left w:val="single" w:sz="6" w:space="0" w:color="auto"/>
              <w:bottom w:val="nil"/>
              <w:right w:val="single" w:sz="6" w:space="0" w:color="auto"/>
            </w:tcBorders>
          </w:tcPr>
          <w:p w:rsidR="00CC61BD" w:rsidRPr="00D166BB" w:rsidRDefault="00341250" w:rsidP="00341250">
            <w:pPr>
              <w:autoSpaceDE w:val="0"/>
              <w:autoSpaceDN w:val="0"/>
              <w:adjustRightInd w:val="0"/>
              <w:spacing w:line="283" w:lineRule="atLeast"/>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10</w:t>
            </w:r>
            <w:r>
              <w:rPr>
                <w:rFonts w:asciiTheme="minorEastAsia" w:hAnsiTheme="minorEastAsia" w:cs="ＭＳ 明朝" w:hint="eastAsia"/>
                <w:color w:val="000000"/>
                <w:kern w:val="0"/>
                <w:szCs w:val="21"/>
              </w:rPr>
              <w:t xml:space="preserve">　（略）</w:t>
            </w:r>
          </w:p>
        </w:tc>
        <w:tc>
          <w:tcPr>
            <w:tcW w:w="7419" w:type="dxa"/>
            <w:tcBorders>
              <w:top w:val="nil"/>
              <w:left w:val="single" w:sz="6" w:space="0" w:color="auto"/>
              <w:bottom w:val="nil"/>
              <w:right w:val="single" w:sz="6" w:space="0" w:color="auto"/>
            </w:tcBorders>
          </w:tcPr>
          <w:p w:rsidR="00CC61BD" w:rsidRPr="00D166BB" w:rsidRDefault="00341250" w:rsidP="00341250">
            <w:pPr>
              <w:autoSpaceDE w:val="0"/>
              <w:autoSpaceDN w:val="0"/>
              <w:adjustRightInd w:val="0"/>
              <w:spacing w:line="283" w:lineRule="atLeast"/>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16</w:t>
            </w:r>
            <w:r>
              <w:rPr>
                <w:rFonts w:asciiTheme="minorEastAsia" w:hAnsiTheme="minorEastAsia" w:cs="ＭＳ 明朝" w:hint="eastAsia"/>
                <w:color w:val="000000"/>
                <w:kern w:val="0"/>
                <w:szCs w:val="21"/>
              </w:rPr>
              <w:t xml:space="preserve">　（略）</w:t>
            </w:r>
          </w:p>
        </w:tc>
      </w:tr>
      <w:tr w:rsidR="00CC61BD" w:rsidRPr="00D166BB" w:rsidTr="001311E4">
        <w:tc>
          <w:tcPr>
            <w:tcW w:w="7419" w:type="dxa"/>
            <w:tcBorders>
              <w:top w:val="nil"/>
              <w:left w:val="single" w:sz="6" w:space="0" w:color="auto"/>
              <w:bottom w:val="nil"/>
              <w:right w:val="single" w:sz="6" w:space="0" w:color="auto"/>
            </w:tcBorders>
          </w:tcPr>
          <w:p w:rsidR="00CC61BD" w:rsidRPr="00D166BB" w:rsidRDefault="00341250" w:rsidP="00341250">
            <w:pPr>
              <w:autoSpaceDE w:val="0"/>
              <w:autoSpaceDN w:val="0"/>
              <w:adjustRightInd w:val="0"/>
              <w:spacing w:line="283" w:lineRule="atLeast"/>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11</w:t>
            </w:r>
            <w:r>
              <w:rPr>
                <w:rFonts w:asciiTheme="minorEastAsia" w:hAnsiTheme="minorEastAsia" w:cs="ＭＳ 明朝" w:hint="eastAsia"/>
                <w:color w:val="000000"/>
                <w:kern w:val="0"/>
                <w:szCs w:val="21"/>
              </w:rPr>
              <w:t xml:space="preserve">　（略）</w:t>
            </w:r>
          </w:p>
        </w:tc>
        <w:tc>
          <w:tcPr>
            <w:tcW w:w="7419" w:type="dxa"/>
            <w:tcBorders>
              <w:top w:val="nil"/>
              <w:left w:val="single" w:sz="6" w:space="0" w:color="auto"/>
              <w:bottom w:val="nil"/>
              <w:right w:val="single" w:sz="6" w:space="0" w:color="auto"/>
            </w:tcBorders>
          </w:tcPr>
          <w:p w:rsidR="00CC61BD" w:rsidRPr="00D166BB" w:rsidRDefault="00341250" w:rsidP="00341250">
            <w:pPr>
              <w:autoSpaceDE w:val="0"/>
              <w:autoSpaceDN w:val="0"/>
              <w:adjustRightInd w:val="0"/>
              <w:spacing w:line="283" w:lineRule="atLeast"/>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17</w:t>
            </w:r>
            <w:r>
              <w:rPr>
                <w:rFonts w:asciiTheme="minorEastAsia" w:hAnsiTheme="minorEastAsia" w:cs="ＭＳ 明朝" w:hint="eastAsia"/>
                <w:color w:val="000000"/>
                <w:kern w:val="0"/>
                <w:szCs w:val="21"/>
              </w:rPr>
              <w:t xml:space="preserve">　（略）</w:t>
            </w:r>
          </w:p>
        </w:tc>
      </w:tr>
      <w:tr w:rsidR="00CC61BD" w:rsidRPr="00D166BB" w:rsidTr="00341250">
        <w:tc>
          <w:tcPr>
            <w:tcW w:w="7419" w:type="dxa"/>
            <w:tcBorders>
              <w:top w:val="nil"/>
              <w:left w:val="single" w:sz="6" w:space="0" w:color="auto"/>
              <w:right w:val="single" w:sz="6" w:space="0" w:color="auto"/>
            </w:tcBorders>
          </w:tcPr>
          <w:p w:rsidR="00CC61BD" w:rsidRPr="00D166BB" w:rsidRDefault="00341250" w:rsidP="00341250">
            <w:pPr>
              <w:autoSpaceDE w:val="0"/>
              <w:autoSpaceDN w:val="0"/>
              <w:adjustRightInd w:val="0"/>
              <w:spacing w:line="283" w:lineRule="atLeast"/>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12</w:t>
            </w:r>
            <w:r>
              <w:rPr>
                <w:rFonts w:asciiTheme="minorEastAsia" w:hAnsiTheme="minorEastAsia" w:cs="ＭＳ 明朝" w:hint="eastAsia"/>
                <w:color w:val="000000"/>
                <w:kern w:val="0"/>
                <w:szCs w:val="21"/>
              </w:rPr>
              <w:t xml:space="preserve">　（略）</w:t>
            </w:r>
          </w:p>
        </w:tc>
        <w:tc>
          <w:tcPr>
            <w:tcW w:w="7419" w:type="dxa"/>
            <w:tcBorders>
              <w:top w:val="nil"/>
              <w:left w:val="single" w:sz="6" w:space="0" w:color="auto"/>
              <w:right w:val="single" w:sz="6" w:space="0" w:color="auto"/>
            </w:tcBorders>
          </w:tcPr>
          <w:p w:rsidR="00CC61BD" w:rsidRPr="00D166BB" w:rsidRDefault="00341250" w:rsidP="00341250">
            <w:pPr>
              <w:autoSpaceDE w:val="0"/>
              <w:autoSpaceDN w:val="0"/>
              <w:adjustRightInd w:val="0"/>
              <w:spacing w:line="283" w:lineRule="atLeast"/>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18</w:t>
            </w:r>
            <w:r>
              <w:rPr>
                <w:rFonts w:asciiTheme="minorEastAsia" w:hAnsiTheme="minorEastAsia" w:cs="ＭＳ 明朝" w:hint="eastAsia"/>
                <w:color w:val="000000"/>
                <w:kern w:val="0"/>
                <w:szCs w:val="21"/>
              </w:rPr>
              <w:t xml:space="preserve">　（略）</w:t>
            </w:r>
          </w:p>
        </w:tc>
      </w:tr>
      <w:tr w:rsidR="00CC61BD" w:rsidRPr="00D166BB" w:rsidTr="00341250">
        <w:tc>
          <w:tcPr>
            <w:tcW w:w="7419" w:type="dxa"/>
            <w:tcBorders>
              <w:top w:val="nil"/>
              <w:left w:val="single" w:sz="6" w:space="0" w:color="auto"/>
              <w:bottom w:val="single" w:sz="4" w:space="0" w:color="auto"/>
              <w:right w:val="single" w:sz="6" w:space="0" w:color="auto"/>
            </w:tcBorders>
          </w:tcPr>
          <w:p w:rsidR="00CC61BD" w:rsidRPr="00D166BB" w:rsidRDefault="00341250" w:rsidP="00341250">
            <w:pPr>
              <w:autoSpaceDE w:val="0"/>
              <w:autoSpaceDN w:val="0"/>
              <w:adjustRightInd w:val="0"/>
              <w:spacing w:line="283" w:lineRule="atLeast"/>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13</w:t>
            </w:r>
            <w:r>
              <w:rPr>
                <w:rFonts w:asciiTheme="minorEastAsia" w:hAnsiTheme="minorEastAsia" w:cs="ＭＳ 明朝" w:hint="eastAsia"/>
                <w:color w:val="000000"/>
                <w:kern w:val="0"/>
                <w:szCs w:val="21"/>
              </w:rPr>
              <w:t xml:space="preserve">　（略）</w:t>
            </w:r>
          </w:p>
        </w:tc>
        <w:tc>
          <w:tcPr>
            <w:tcW w:w="7419" w:type="dxa"/>
            <w:tcBorders>
              <w:top w:val="nil"/>
              <w:left w:val="single" w:sz="6" w:space="0" w:color="auto"/>
              <w:bottom w:val="single" w:sz="4" w:space="0" w:color="auto"/>
              <w:right w:val="single" w:sz="6" w:space="0" w:color="auto"/>
            </w:tcBorders>
          </w:tcPr>
          <w:p w:rsidR="00CC61BD" w:rsidRPr="00D166BB" w:rsidRDefault="00341250" w:rsidP="00341250">
            <w:pPr>
              <w:autoSpaceDE w:val="0"/>
              <w:autoSpaceDN w:val="0"/>
              <w:adjustRightInd w:val="0"/>
              <w:spacing w:line="283" w:lineRule="atLeast"/>
              <w:rPr>
                <w:rFonts w:asciiTheme="minorEastAsia" w:hAnsiTheme="minorEastAsia" w:cs="ＭＳ 明朝"/>
                <w:color w:val="000000"/>
                <w:kern w:val="0"/>
                <w:szCs w:val="21"/>
              </w:rPr>
            </w:pPr>
            <w:r w:rsidRPr="00341250">
              <w:rPr>
                <w:rFonts w:asciiTheme="minorEastAsia" w:hAnsiTheme="minorEastAsia" w:cs="ＭＳ 明朝" w:hint="eastAsia"/>
                <w:color w:val="FF0000"/>
                <w:kern w:val="0"/>
                <w:szCs w:val="21"/>
                <w:u w:val="single"/>
              </w:rPr>
              <w:t>19</w:t>
            </w:r>
            <w:r>
              <w:rPr>
                <w:rFonts w:asciiTheme="minorEastAsia" w:hAnsiTheme="minorEastAsia" w:cs="ＭＳ 明朝" w:hint="eastAsia"/>
                <w:color w:val="000000"/>
                <w:kern w:val="0"/>
                <w:szCs w:val="21"/>
              </w:rPr>
              <w:t xml:space="preserve">　（略）</w:t>
            </w:r>
          </w:p>
        </w:tc>
      </w:tr>
    </w:tbl>
    <w:p w:rsidR="00171AEF" w:rsidRPr="00D166BB" w:rsidRDefault="00171AEF" w:rsidP="006C6DB9">
      <w:pPr>
        <w:ind w:leftChars="300" w:left="630"/>
        <w:rPr>
          <w:rFonts w:asciiTheme="minorEastAsia" w:hAnsiTheme="minorEastAsia"/>
        </w:rPr>
      </w:pPr>
    </w:p>
    <w:sectPr w:rsidR="00171AEF" w:rsidRPr="00D166BB" w:rsidSect="00383FB5">
      <w:footerReference w:type="default" r:id="rId7"/>
      <w:pgSz w:w="16838" w:h="11906" w:orient="landscape"/>
      <w:pgMar w:top="1000" w:right="1000" w:bottom="1000" w:left="10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585" w:rsidRDefault="00A20585" w:rsidP="003A07E1">
      <w:r>
        <w:separator/>
      </w:r>
    </w:p>
  </w:endnote>
  <w:endnote w:type="continuationSeparator" w:id="0">
    <w:p w:rsidR="00A20585" w:rsidRDefault="00A20585" w:rsidP="003A07E1">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585" w:rsidRDefault="00763942">
    <w:pPr>
      <w:autoSpaceDE w:val="0"/>
      <w:autoSpaceDN w:val="0"/>
      <w:adjustRightInd w:val="0"/>
      <w:jc w:val="center"/>
      <w:rPr>
        <w:rFonts w:ascii="ＭＳ 明朝" w:eastAsia="ＭＳ 明朝"/>
        <w:kern w:val="0"/>
        <w:sz w:val="24"/>
        <w:szCs w:val="24"/>
      </w:rPr>
    </w:pPr>
    <w:r>
      <w:rPr>
        <w:rFonts w:ascii="ＭＳ 明朝" w:eastAsia="ＭＳ 明朝"/>
        <w:kern w:val="0"/>
        <w:sz w:val="24"/>
        <w:szCs w:val="24"/>
      </w:rPr>
      <w:fldChar w:fldCharType="begin"/>
    </w:r>
    <w:r w:rsidR="00A20585">
      <w:rPr>
        <w:rFonts w:ascii="ＭＳ 明朝" w:eastAsia="ＭＳ 明朝"/>
        <w:kern w:val="0"/>
        <w:sz w:val="24"/>
        <w:szCs w:val="24"/>
      </w:rPr>
      <w:instrText>PAGE</w:instrText>
    </w:r>
    <w:r>
      <w:rPr>
        <w:rFonts w:ascii="ＭＳ 明朝" w:eastAsia="ＭＳ 明朝"/>
        <w:kern w:val="0"/>
        <w:sz w:val="24"/>
        <w:szCs w:val="24"/>
      </w:rPr>
      <w:fldChar w:fldCharType="separate"/>
    </w:r>
    <w:r w:rsidR="002152C6">
      <w:rPr>
        <w:rFonts w:ascii="ＭＳ 明朝" w:eastAsia="ＭＳ 明朝"/>
        <w:noProof/>
        <w:kern w:val="0"/>
        <w:sz w:val="24"/>
        <w:szCs w:val="24"/>
      </w:rPr>
      <w:t>6</w:t>
    </w:r>
    <w:r>
      <w:rPr>
        <w:rFonts w:ascii="ＭＳ 明朝" w:eastAsia="ＭＳ 明朝"/>
        <w:kern w:val="0"/>
        <w:sz w:val="24"/>
        <w:szCs w:val="24"/>
      </w:rPr>
      <w:fldChar w:fldCharType="end"/>
    </w:r>
    <w:r w:rsidR="00A20585">
      <w:rPr>
        <w:rFonts w:ascii="ＭＳ 明朝" w:eastAsia="ＭＳ 明朝"/>
        <w:kern w:val="0"/>
        <w:sz w:val="24"/>
        <w:szCs w:val="24"/>
      </w:rPr>
      <w:t>/</w:t>
    </w:r>
    <w:r>
      <w:rPr>
        <w:rFonts w:ascii="ＭＳ 明朝" w:eastAsia="ＭＳ 明朝"/>
        <w:kern w:val="0"/>
        <w:sz w:val="24"/>
        <w:szCs w:val="24"/>
      </w:rPr>
      <w:fldChar w:fldCharType="begin"/>
    </w:r>
    <w:r w:rsidR="00A20585">
      <w:rPr>
        <w:rFonts w:ascii="ＭＳ 明朝" w:eastAsia="ＭＳ 明朝"/>
        <w:kern w:val="0"/>
        <w:sz w:val="24"/>
        <w:szCs w:val="24"/>
      </w:rPr>
      <w:instrText>NUMPAGES</w:instrText>
    </w:r>
    <w:r>
      <w:rPr>
        <w:rFonts w:ascii="ＭＳ 明朝" w:eastAsia="ＭＳ 明朝"/>
        <w:kern w:val="0"/>
        <w:sz w:val="24"/>
        <w:szCs w:val="24"/>
      </w:rPr>
      <w:fldChar w:fldCharType="separate"/>
    </w:r>
    <w:r w:rsidR="002152C6">
      <w:rPr>
        <w:rFonts w:ascii="ＭＳ 明朝" w:eastAsia="ＭＳ 明朝"/>
        <w:noProof/>
        <w:kern w:val="0"/>
        <w:sz w:val="24"/>
        <w:szCs w:val="24"/>
      </w:rPr>
      <w:t>6</w:t>
    </w:r>
    <w:r>
      <w:rPr>
        <w:rFonts w:ascii="ＭＳ 明朝" w:eastAsia="ＭＳ 明朝"/>
        <w:kern w:val="0"/>
        <w:sz w:val="24"/>
        <w:szCs w:val="24"/>
      </w:rPr>
      <w:fldChar w:fldCharType="end"/>
    </w:r>
    <w:r w:rsidR="00A20585">
      <w:rPr>
        <w:rFonts w:ascii="ＭＳ 明朝" w:eastAsia="ＭＳ 明朝"/>
        <w:kern w:val="0"/>
        <w:sz w:val="24"/>
        <w:szCs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585" w:rsidRDefault="00A20585" w:rsidP="003A07E1">
      <w:r>
        <w:separator/>
      </w:r>
    </w:p>
  </w:footnote>
  <w:footnote w:type="continuationSeparator" w:id="0">
    <w:p w:rsidR="00A20585" w:rsidRDefault="00A20585" w:rsidP="003A07E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dirty"/>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328AE"/>
    <w:rsid w:val="0004558F"/>
    <w:rsid w:val="000F3C0F"/>
    <w:rsid w:val="000F4D73"/>
    <w:rsid w:val="000F5EAA"/>
    <w:rsid w:val="001234AC"/>
    <w:rsid w:val="001274F1"/>
    <w:rsid w:val="001311E4"/>
    <w:rsid w:val="00171AEF"/>
    <w:rsid w:val="001B3BD9"/>
    <w:rsid w:val="002152C6"/>
    <w:rsid w:val="00215BE7"/>
    <w:rsid w:val="002408CF"/>
    <w:rsid w:val="00327973"/>
    <w:rsid w:val="00341250"/>
    <w:rsid w:val="0034613C"/>
    <w:rsid w:val="0036658E"/>
    <w:rsid w:val="00383FB5"/>
    <w:rsid w:val="003A07E1"/>
    <w:rsid w:val="003A55C6"/>
    <w:rsid w:val="003C2C80"/>
    <w:rsid w:val="0044145A"/>
    <w:rsid w:val="0046105E"/>
    <w:rsid w:val="00465CC6"/>
    <w:rsid w:val="00473E61"/>
    <w:rsid w:val="00482909"/>
    <w:rsid w:val="00494C9D"/>
    <w:rsid w:val="00496191"/>
    <w:rsid w:val="004A62DD"/>
    <w:rsid w:val="004B1D54"/>
    <w:rsid w:val="005176B3"/>
    <w:rsid w:val="005328AE"/>
    <w:rsid w:val="005D3AA5"/>
    <w:rsid w:val="006019F3"/>
    <w:rsid w:val="00685716"/>
    <w:rsid w:val="006C6DB9"/>
    <w:rsid w:val="00763942"/>
    <w:rsid w:val="00776721"/>
    <w:rsid w:val="00780F8E"/>
    <w:rsid w:val="007C2BA4"/>
    <w:rsid w:val="007F6C1E"/>
    <w:rsid w:val="0080086A"/>
    <w:rsid w:val="008439B0"/>
    <w:rsid w:val="008756EF"/>
    <w:rsid w:val="008C0327"/>
    <w:rsid w:val="008E2617"/>
    <w:rsid w:val="008E58E1"/>
    <w:rsid w:val="0096441E"/>
    <w:rsid w:val="009B2B36"/>
    <w:rsid w:val="009E08B3"/>
    <w:rsid w:val="009E21F8"/>
    <w:rsid w:val="00A20585"/>
    <w:rsid w:val="00A33AD5"/>
    <w:rsid w:val="00A614C1"/>
    <w:rsid w:val="00A74B3D"/>
    <w:rsid w:val="00A77446"/>
    <w:rsid w:val="00A85BC2"/>
    <w:rsid w:val="00AA5A82"/>
    <w:rsid w:val="00AB2EF8"/>
    <w:rsid w:val="00AB7D18"/>
    <w:rsid w:val="00AD42A6"/>
    <w:rsid w:val="00AF5969"/>
    <w:rsid w:val="00B05DF8"/>
    <w:rsid w:val="00B15305"/>
    <w:rsid w:val="00B305EA"/>
    <w:rsid w:val="00B37646"/>
    <w:rsid w:val="00B651A7"/>
    <w:rsid w:val="00B80D31"/>
    <w:rsid w:val="00BB4FBB"/>
    <w:rsid w:val="00BC0753"/>
    <w:rsid w:val="00BC4B3D"/>
    <w:rsid w:val="00BD103A"/>
    <w:rsid w:val="00BE63A2"/>
    <w:rsid w:val="00C30392"/>
    <w:rsid w:val="00CC61BD"/>
    <w:rsid w:val="00D1382E"/>
    <w:rsid w:val="00D147DE"/>
    <w:rsid w:val="00D166BB"/>
    <w:rsid w:val="00D465FB"/>
    <w:rsid w:val="00D57A52"/>
    <w:rsid w:val="00D72E6F"/>
    <w:rsid w:val="00DA7032"/>
    <w:rsid w:val="00DD1CB4"/>
    <w:rsid w:val="00DF46BC"/>
    <w:rsid w:val="00E02C9F"/>
    <w:rsid w:val="00F445CC"/>
    <w:rsid w:val="00FE1CA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FB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11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C30392"/>
    <w:pPr>
      <w:tabs>
        <w:tab w:val="center" w:pos="4252"/>
        <w:tab w:val="right" w:pos="8504"/>
      </w:tabs>
      <w:snapToGrid w:val="0"/>
    </w:pPr>
  </w:style>
  <w:style w:type="character" w:customStyle="1" w:styleId="a5">
    <w:name w:val="ヘッダー (文字)"/>
    <w:basedOn w:val="a0"/>
    <w:link w:val="a4"/>
    <w:uiPriority w:val="99"/>
    <w:semiHidden/>
    <w:rsid w:val="00C30392"/>
  </w:style>
  <w:style w:type="paragraph" w:styleId="a6">
    <w:name w:val="footer"/>
    <w:basedOn w:val="a"/>
    <w:link w:val="a7"/>
    <w:uiPriority w:val="99"/>
    <w:semiHidden/>
    <w:unhideWhenUsed/>
    <w:rsid w:val="00C30392"/>
    <w:pPr>
      <w:tabs>
        <w:tab w:val="center" w:pos="4252"/>
        <w:tab w:val="right" w:pos="8504"/>
      </w:tabs>
      <w:snapToGrid w:val="0"/>
    </w:pPr>
  </w:style>
  <w:style w:type="character" w:customStyle="1" w:styleId="a7">
    <w:name w:val="フッター (文字)"/>
    <w:basedOn w:val="a0"/>
    <w:link w:val="a6"/>
    <w:uiPriority w:val="99"/>
    <w:semiHidden/>
    <w:rsid w:val="00C3039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78AA35-A898-4D60-92B4-5CE4B9A2E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8867</Words>
  <Characters>381</Characters>
  <Application>Microsoft Office Word</Application>
  <DocSecurity>0</DocSecurity>
  <Lines>3</Lines>
  <Paragraphs>18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2015-01-22T02:37:00Z</cp:lastPrinted>
  <dcterms:created xsi:type="dcterms:W3CDTF">2015-03-17T06:36:00Z</dcterms:created>
  <dcterms:modified xsi:type="dcterms:W3CDTF">2015-03-17T06:39:00Z</dcterms:modified>
</cp:coreProperties>
</file>