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59B" w:rsidRPr="00A242B1" w:rsidRDefault="00C62462" w:rsidP="00EC06F8">
      <w:pPr>
        <w:jc w:val="center"/>
        <w:rPr>
          <w:rFonts w:asciiTheme="majorEastAsia" w:eastAsiaTheme="majorEastAsia" w:hAnsiTheme="majorEastAsia"/>
        </w:rPr>
      </w:pPr>
      <w:r w:rsidRPr="00A242B1">
        <w:rPr>
          <w:rFonts w:asciiTheme="majorEastAsia" w:eastAsiaTheme="majorEastAsia" w:hAnsiTheme="majorEastAsia"/>
        </w:rPr>
        <w:fldChar w:fldCharType="begin"/>
      </w:r>
      <w:r w:rsidR="00B54B70" w:rsidRPr="00A242B1">
        <w:rPr>
          <w:rFonts w:asciiTheme="majorEastAsia" w:eastAsiaTheme="majorEastAsia" w:hAnsiTheme="majorEastAsia"/>
        </w:rPr>
        <w:instrText xml:space="preserve">  </w:instrText>
      </w:r>
      <w:r w:rsidRPr="00A242B1">
        <w:rPr>
          <w:rFonts w:asciiTheme="majorEastAsia" w:eastAsiaTheme="majorEastAsia" w:hAnsiTheme="majorEastAsia"/>
        </w:rPr>
        <w:fldChar w:fldCharType="end"/>
      </w:r>
      <w:r w:rsidR="000608E4" w:rsidRPr="00A242B1">
        <w:rPr>
          <w:rFonts w:asciiTheme="majorEastAsia" w:eastAsiaTheme="majorEastAsia" w:hAnsiTheme="majorEastAsia" w:hint="eastAsia"/>
        </w:rPr>
        <w:t>平成26年度障害者向け施設被害状況確認訓練</w:t>
      </w:r>
      <w:r w:rsidR="00CD210F">
        <w:rPr>
          <w:rFonts w:asciiTheme="majorEastAsia" w:eastAsiaTheme="majorEastAsia" w:hAnsiTheme="majorEastAsia" w:hint="eastAsia"/>
        </w:rPr>
        <w:t>実施</w:t>
      </w:r>
      <w:r w:rsidR="00895537">
        <w:rPr>
          <w:rFonts w:asciiTheme="majorEastAsia" w:eastAsiaTheme="majorEastAsia" w:hAnsiTheme="majorEastAsia" w:hint="eastAsia"/>
        </w:rPr>
        <w:t>結果</w:t>
      </w:r>
    </w:p>
    <w:p w:rsidR="000608E4" w:rsidRPr="003D363A" w:rsidRDefault="00895537" w:rsidP="00895537">
      <w:pPr>
        <w:jc w:val="right"/>
      </w:pPr>
      <w:r>
        <w:rPr>
          <w:rFonts w:hint="eastAsia"/>
        </w:rPr>
        <w:t>(H26.09.26)</w:t>
      </w:r>
    </w:p>
    <w:p w:rsidR="002167F1" w:rsidRPr="00A242B1" w:rsidRDefault="002167F1" w:rsidP="00A242B1">
      <w:pPr>
        <w:adjustRightInd w:val="0"/>
        <w:jc w:val="left"/>
        <w:rPr>
          <w:rFonts w:ascii="ＭＳ ゴシック" w:eastAsia="ＭＳ ゴシック" w:hAnsi="ＭＳ ゴシック"/>
        </w:rPr>
      </w:pPr>
      <w:r w:rsidRPr="00A242B1">
        <w:rPr>
          <w:rFonts w:ascii="ＭＳ ゴシック" w:eastAsia="ＭＳ ゴシック" w:hAnsi="ＭＳ ゴシック" w:hint="eastAsia"/>
        </w:rPr>
        <w:t xml:space="preserve">１　</w:t>
      </w:r>
      <w:r w:rsidR="0074237F" w:rsidRPr="00A242B1">
        <w:rPr>
          <w:rFonts w:ascii="ＭＳ ゴシック" w:eastAsia="ＭＳ ゴシック" w:hAnsi="ＭＳ ゴシック" w:hint="eastAsia"/>
        </w:rPr>
        <w:t>目　的</w:t>
      </w:r>
    </w:p>
    <w:p w:rsidR="002167F1" w:rsidRPr="003D363A" w:rsidRDefault="002167F1" w:rsidP="0018528D">
      <w:pPr>
        <w:adjustRightInd w:val="0"/>
        <w:ind w:leftChars="100" w:left="213" w:firstLineChars="100" w:firstLine="213"/>
      </w:pPr>
      <w:r w:rsidRPr="003D363A">
        <w:rPr>
          <w:rFonts w:hint="eastAsia"/>
        </w:rPr>
        <w:t>大規模地震等の災害が発生した場合に、県内に所在する障害児者向け施設の被害情報を迅速に確認・収集し、初動対応に資するために、平成24年度に整備した「災害時被害状況確認システム」を利用し、県と各施設との間で、災害発生を想定した情報受発信の訓練を実施することにより、不測の災害発生に備えるとともに、</w:t>
      </w:r>
      <w:r w:rsidR="0074237F" w:rsidRPr="003D363A">
        <w:rPr>
          <w:rFonts w:hint="eastAsia"/>
        </w:rPr>
        <w:t>有効に活用するための資料を得ることを目的</w:t>
      </w:r>
      <w:r w:rsidR="005D46E4">
        <w:rPr>
          <w:rFonts w:hint="eastAsia"/>
        </w:rPr>
        <w:t>に実施</w:t>
      </w:r>
      <w:r w:rsidR="0074237F" w:rsidRPr="003D363A">
        <w:rPr>
          <w:rFonts w:hint="eastAsia"/>
        </w:rPr>
        <w:t>。</w:t>
      </w:r>
    </w:p>
    <w:p w:rsidR="002167F1" w:rsidRPr="003D363A" w:rsidRDefault="002167F1" w:rsidP="00A242B1">
      <w:pPr>
        <w:adjustRightInd w:val="0"/>
        <w:jc w:val="left"/>
      </w:pPr>
    </w:p>
    <w:p w:rsidR="002167F1" w:rsidRPr="00B82F19" w:rsidRDefault="002167F1" w:rsidP="00A242B1">
      <w:pPr>
        <w:adjustRightInd w:val="0"/>
        <w:jc w:val="left"/>
        <w:rPr>
          <w:rFonts w:ascii="ＭＳ ゴシック" w:eastAsia="ＭＳ ゴシック" w:hAnsi="ＭＳ ゴシック"/>
        </w:rPr>
      </w:pPr>
      <w:r w:rsidRPr="00B82F19">
        <w:rPr>
          <w:rFonts w:ascii="ＭＳ ゴシック" w:eastAsia="ＭＳ ゴシック" w:hAnsi="ＭＳ ゴシック" w:hint="eastAsia"/>
        </w:rPr>
        <w:t>２　訓練対象施設</w:t>
      </w:r>
    </w:p>
    <w:p w:rsidR="002167F1" w:rsidRPr="003D363A" w:rsidRDefault="00E419A1" w:rsidP="0018528D">
      <w:pPr>
        <w:adjustRightInd w:val="0"/>
        <w:ind w:leftChars="100" w:left="213" w:firstLineChars="100" w:firstLine="213"/>
        <w:jc w:val="left"/>
      </w:pPr>
      <w:r w:rsidRPr="003D363A">
        <w:rPr>
          <w:rFonts w:hint="eastAsia"/>
        </w:rPr>
        <w:t>「障害福祉情報サービスかながわ」にお知らせ配信用メールアドレス又は</w:t>
      </w:r>
      <w:r w:rsidR="002167F1" w:rsidRPr="003D363A">
        <w:rPr>
          <w:rFonts w:hint="eastAsia"/>
        </w:rPr>
        <w:t>災害時被害状況調査用メールアドレスをあらかじめ登録した以下の施設</w:t>
      </w:r>
      <w:r w:rsidR="006E2F0B">
        <w:rPr>
          <w:rFonts w:hint="eastAsia"/>
        </w:rPr>
        <w:t>（</w:t>
      </w:r>
      <w:r w:rsidR="009772EE">
        <w:rPr>
          <w:rFonts w:hint="eastAsia"/>
        </w:rPr>
        <w:t>1,715事業所中</w:t>
      </w:r>
      <w:r w:rsidR="006E2F0B">
        <w:rPr>
          <w:rFonts w:hint="eastAsia"/>
        </w:rPr>
        <w:t>1,</w:t>
      </w:r>
      <w:r w:rsidR="00895537">
        <w:rPr>
          <w:rFonts w:hint="eastAsia"/>
        </w:rPr>
        <w:t>368</w:t>
      </w:r>
      <w:r w:rsidR="006E2F0B">
        <w:rPr>
          <w:rFonts w:hint="eastAsia"/>
        </w:rPr>
        <w:t>事業所</w:t>
      </w:r>
      <w:r w:rsidR="009772EE">
        <w:rPr>
          <w:rFonts w:hint="eastAsia"/>
        </w:rPr>
        <w:t>、7</w:t>
      </w:r>
      <w:r w:rsidR="00895537">
        <w:rPr>
          <w:rFonts w:hint="eastAsia"/>
        </w:rPr>
        <w:t>9.8</w:t>
      </w:r>
      <w:r w:rsidR="009772EE">
        <w:rPr>
          <w:rFonts w:hint="eastAsia"/>
        </w:rPr>
        <w:t>％</w:t>
      </w:r>
      <w:r w:rsidR="006E2F0B">
        <w:rPr>
          <w:rFonts w:hint="eastAsia"/>
        </w:rPr>
        <w:t>）</w:t>
      </w:r>
    </w:p>
    <w:p w:rsidR="00C36069" w:rsidRPr="00A242B1" w:rsidRDefault="002167F1" w:rsidP="0018528D">
      <w:pPr>
        <w:adjustRightInd w:val="0"/>
        <w:ind w:leftChars="100" w:left="213"/>
        <w:jc w:val="left"/>
        <w:rPr>
          <w:rFonts w:hAnsi="ＭＳ 明朝"/>
        </w:rPr>
      </w:pPr>
      <w:r w:rsidRPr="003D363A">
        <w:rPr>
          <w:rFonts w:hint="eastAsia"/>
        </w:rPr>
        <w:t>（</w:t>
      </w:r>
      <w:r w:rsidRPr="00A242B1">
        <w:rPr>
          <w:rFonts w:hAnsi="ＭＳ 明朝" w:hint="eastAsia"/>
        </w:rPr>
        <w:t>１）障害者支援施設</w:t>
      </w:r>
      <w:r w:rsidR="00C36069" w:rsidRPr="00A242B1">
        <w:rPr>
          <w:rFonts w:hAnsi="ＭＳ 明朝" w:hint="eastAsia"/>
        </w:rPr>
        <w:t xml:space="preserve">　　</w:t>
      </w:r>
      <w:r w:rsidR="00A242B1">
        <w:rPr>
          <w:rFonts w:hAnsi="ＭＳ 明朝" w:hint="eastAsia"/>
        </w:rPr>
        <w:t xml:space="preserve">　　　　　　</w:t>
      </w:r>
      <w:r w:rsidRPr="00A242B1">
        <w:rPr>
          <w:rFonts w:hAnsi="ＭＳ 明朝" w:hint="eastAsia"/>
        </w:rPr>
        <w:t>（２）グループホーム</w:t>
      </w:r>
    </w:p>
    <w:p w:rsidR="002167F1" w:rsidRPr="00A242B1" w:rsidRDefault="002167F1" w:rsidP="0018528D">
      <w:pPr>
        <w:adjustRightInd w:val="0"/>
        <w:ind w:leftChars="100" w:left="213"/>
        <w:jc w:val="left"/>
        <w:rPr>
          <w:rFonts w:hAnsi="ＭＳ 明朝"/>
        </w:rPr>
      </w:pPr>
      <w:r w:rsidRPr="00A242B1">
        <w:rPr>
          <w:rFonts w:hAnsi="ＭＳ 明朝" w:hint="eastAsia"/>
        </w:rPr>
        <w:t xml:space="preserve">（３）短期入所施設（単独型） </w:t>
      </w:r>
      <w:r w:rsidR="00A242B1">
        <w:rPr>
          <w:rFonts w:hAnsi="ＭＳ 明朝" w:hint="eastAsia"/>
        </w:rPr>
        <w:t xml:space="preserve">　　　 </w:t>
      </w:r>
      <w:r w:rsidRPr="00A242B1">
        <w:rPr>
          <w:rFonts w:hAnsi="ＭＳ 明朝" w:hint="eastAsia"/>
        </w:rPr>
        <w:t>（４）療養介護事業所</w:t>
      </w:r>
    </w:p>
    <w:p w:rsidR="002167F1" w:rsidRPr="00A242B1" w:rsidRDefault="002167F1" w:rsidP="0018528D">
      <w:pPr>
        <w:adjustRightInd w:val="0"/>
        <w:ind w:leftChars="100" w:left="213"/>
        <w:jc w:val="left"/>
        <w:rPr>
          <w:rFonts w:hAnsi="ＭＳ 明朝"/>
        </w:rPr>
      </w:pPr>
      <w:r w:rsidRPr="00A242B1">
        <w:rPr>
          <w:rFonts w:hAnsi="ＭＳ 明朝" w:hint="eastAsia"/>
        </w:rPr>
        <w:t>（５）生活介護事業所</w:t>
      </w:r>
      <w:r w:rsidR="00C36069" w:rsidRPr="00A242B1">
        <w:rPr>
          <w:rFonts w:hAnsi="ＭＳ 明朝" w:hint="eastAsia"/>
        </w:rPr>
        <w:t xml:space="preserve">　</w:t>
      </w:r>
      <w:r w:rsidR="00A242B1">
        <w:rPr>
          <w:rFonts w:hAnsi="ＭＳ 明朝" w:hint="eastAsia"/>
        </w:rPr>
        <w:t xml:space="preserve">　　　　　　　</w:t>
      </w:r>
      <w:r w:rsidRPr="00A242B1">
        <w:rPr>
          <w:rFonts w:hAnsi="ＭＳ 明朝" w:hint="eastAsia"/>
        </w:rPr>
        <w:t>（６）自立訓練（機能訓練）事業所</w:t>
      </w:r>
    </w:p>
    <w:p w:rsidR="002167F1" w:rsidRPr="00A242B1" w:rsidRDefault="00A242B1" w:rsidP="0018528D">
      <w:pPr>
        <w:adjustRightInd w:val="0"/>
        <w:ind w:leftChars="100" w:left="213"/>
        <w:jc w:val="left"/>
        <w:rPr>
          <w:rFonts w:hAnsi="ＭＳ 明朝"/>
        </w:rPr>
      </w:pPr>
      <w:r>
        <w:rPr>
          <w:rFonts w:hAnsi="ＭＳ 明朝" w:hint="eastAsia"/>
        </w:rPr>
        <w:t xml:space="preserve">（７）自立訓練（生活訓練）事業所　</w:t>
      </w:r>
      <w:r w:rsidR="00C36069" w:rsidRPr="00A242B1">
        <w:rPr>
          <w:rFonts w:hAnsi="ＭＳ 明朝" w:hint="eastAsia"/>
        </w:rPr>
        <w:t xml:space="preserve">　</w:t>
      </w:r>
      <w:r w:rsidR="002167F1" w:rsidRPr="00A242B1">
        <w:rPr>
          <w:rFonts w:hAnsi="ＭＳ 明朝" w:hint="eastAsia"/>
        </w:rPr>
        <w:t>（８）就労移行支援事業所</w:t>
      </w:r>
    </w:p>
    <w:p w:rsidR="002167F1" w:rsidRPr="00A242B1" w:rsidRDefault="002167F1" w:rsidP="0018528D">
      <w:pPr>
        <w:adjustRightInd w:val="0"/>
        <w:ind w:leftChars="100" w:left="213"/>
        <w:jc w:val="left"/>
        <w:rPr>
          <w:rFonts w:hAnsi="ＭＳ 明朝"/>
        </w:rPr>
      </w:pPr>
      <w:r w:rsidRPr="00A242B1">
        <w:rPr>
          <w:rFonts w:hAnsi="ＭＳ 明朝" w:hint="eastAsia"/>
        </w:rPr>
        <w:t>（９）就労継</w:t>
      </w:r>
      <w:r w:rsidR="0074237F" w:rsidRPr="00A242B1">
        <w:rPr>
          <w:rFonts w:hAnsi="ＭＳ 明朝" w:hint="eastAsia"/>
        </w:rPr>
        <w:t>続</w:t>
      </w:r>
      <w:r w:rsidRPr="00A242B1">
        <w:rPr>
          <w:rFonts w:hAnsi="ＭＳ 明朝" w:hint="eastAsia"/>
        </w:rPr>
        <w:t>支援Ａ型事業所</w:t>
      </w:r>
      <w:r w:rsidR="00C36069" w:rsidRPr="00A242B1">
        <w:rPr>
          <w:rFonts w:hAnsi="ＭＳ 明朝" w:hint="eastAsia"/>
        </w:rPr>
        <w:t xml:space="preserve">　</w:t>
      </w:r>
      <w:r w:rsidR="00A242B1">
        <w:rPr>
          <w:rFonts w:hAnsi="ＭＳ 明朝" w:hint="eastAsia"/>
        </w:rPr>
        <w:t xml:space="preserve">　　　</w:t>
      </w:r>
      <w:r w:rsidRPr="00A242B1">
        <w:rPr>
          <w:rFonts w:hAnsi="ＭＳ 明朝" w:hint="eastAsia"/>
        </w:rPr>
        <w:t>（10）就労継続支援Ｂ型事業所</w:t>
      </w:r>
    </w:p>
    <w:p w:rsidR="002167F1" w:rsidRPr="00A242B1" w:rsidRDefault="002167F1" w:rsidP="0018528D">
      <w:pPr>
        <w:adjustRightInd w:val="0"/>
        <w:ind w:leftChars="100" w:left="213"/>
        <w:jc w:val="left"/>
        <w:rPr>
          <w:rFonts w:hAnsi="ＭＳ 明朝"/>
        </w:rPr>
      </w:pPr>
      <w:r w:rsidRPr="00A242B1">
        <w:rPr>
          <w:rFonts w:hAnsi="ＭＳ 明朝" w:hint="eastAsia"/>
        </w:rPr>
        <w:t>（11）福祉型障害児入所施設</w:t>
      </w:r>
      <w:r w:rsidR="00C36069" w:rsidRPr="00A242B1">
        <w:rPr>
          <w:rFonts w:hAnsi="ＭＳ 明朝" w:hint="eastAsia"/>
        </w:rPr>
        <w:t xml:space="preserve">　</w:t>
      </w:r>
      <w:r w:rsidR="00A242B1">
        <w:rPr>
          <w:rFonts w:hAnsi="ＭＳ 明朝" w:hint="eastAsia"/>
        </w:rPr>
        <w:t xml:space="preserve">　　　　</w:t>
      </w:r>
      <w:r w:rsidRPr="00A242B1">
        <w:rPr>
          <w:rFonts w:hAnsi="ＭＳ 明朝" w:hint="eastAsia"/>
        </w:rPr>
        <w:t>（12）医療型障害児入所施設</w:t>
      </w:r>
    </w:p>
    <w:p w:rsidR="002167F1" w:rsidRPr="00A242B1" w:rsidRDefault="002167F1" w:rsidP="0018528D">
      <w:pPr>
        <w:adjustRightInd w:val="0"/>
        <w:ind w:leftChars="100" w:left="213"/>
        <w:jc w:val="left"/>
        <w:rPr>
          <w:rFonts w:hAnsi="ＭＳ 明朝"/>
        </w:rPr>
      </w:pPr>
      <w:r w:rsidRPr="00A242B1">
        <w:rPr>
          <w:rFonts w:hAnsi="ＭＳ 明朝" w:hint="eastAsia"/>
        </w:rPr>
        <w:t>（13）児童発達支援事業所</w:t>
      </w:r>
      <w:r w:rsidR="00C36069" w:rsidRPr="00A242B1">
        <w:rPr>
          <w:rFonts w:hAnsi="ＭＳ 明朝" w:hint="eastAsia"/>
        </w:rPr>
        <w:t xml:space="preserve">　</w:t>
      </w:r>
      <w:r w:rsidR="00A242B1">
        <w:rPr>
          <w:rFonts w:hAnsi="ＭＳ 明朝" w:hint="eastAsia"/>
        </w:rPr>
        <w:t xml:space="preserve">　　　　　</w:t>
      </w:r>
      <w:r w:rsidRPr="00A242B1">
        <w:rPr>
          <w:rFonts w:hAnsi="ＭＳ 明朝" w:hint="eastAsia"/>
        </w:rPr>
        <w:t>（14）医療型児童発達支援事業所</w:t>
      </w:r>
    </w:p>
    <w:p w:rsidR="00C36069" w:rsidRPr="00A242B1" w:rsidRDefault="002167F1" w:rsidP="0018528D">
      <w:pPr>
        <w:adjustRightInd w:val="0"/>
        <w:ind w:leftChars="100" w:left="213"/>
        <w:jc w:val="left"/>
        <w:rPr>
          <w:rFonts w:hAnsi="ＭＳ 明朝"/>
        </w:rPr>
      </w:pPr>
      <w:r w:rsidRPr="00A242B1">
        <w:rPr>
          <w:rFonts w:hAnsi="ＭＳ 明朝" w:hint="eastAsia"/>
        </w:rPr>
        <w:t>（15）放課後等デイサービス事業所</w:t>
      </w:r>
    </w:p>
    <w:p w:rsidR="002167F1" w:rsidRPr="003D363A" w:rsidRDefault="002167F1" w:rsidP="00A242B1">
      <w:pPr>
        <w:jc w:val="left"/>
      </w:pPr>
    </w:p>
    <w:p w:rsidR="003104BA" w:rsidRPr="00A242B1" w:rsidRDefault="003104BA" w:rsidP="00A242B1">
      <w:pPr>
        <w:adjustRightInd w:val="0"/>
        <w:jc w:val="left"/>
        <w:rPr>
          <w:rFonts w:ascii="ＭＳ ゴシック" w:eastAsia="ＭＳ ゴシック" w:hAnsi="ＭＳ ゴシック"/>
        </w:rPr>
      </w:pPr>
      <w:r w:rsidRPr="00A242B1">
        <w:rPr>
          <w:rFonts w:ascii="ＭＳ ゴシック" w:eastAsia="ＭＳ ゴシック" w:hAnsi="ＭＳ ゴシック" w:hint="eastAsia"/>
        </w:rPr>
        <w:t>３　日　時</w:t>
      </w:r>
    </w:p>
    <w:p w:rsidR="003104BA" w:rsidRPr="003D363A" w:rsidRDefault="003104BA" w:rsidP="0018528D">
      <w:pPr>
        <w:adjustRightInd w:val="0"/>
        <w:ind w:leftChars="100" w:left="213" w:firstLineChars="100" w:firstLine="213"/>
        <w:jc w:val="left"/>
      </w:pPr>
      <w:r w:rsidRPr="003D363A">
        <w:rPr>
          <w:rFonts w:hint="eastAsia"/>
        </w:rPr>
        <w:t>平成26年９月２日（火）午前10時から午後</w:t>
      </w:r>
      <w:r w:rsidR="00895537">
        <w:rPr>
          <w:rFonts w:hint="eastAsia"/>
        </w:rPr>
        <w:t>６</w:t>
      </w:r>
      <w:r w:rsidRPr="003D363A">
        <w:rPr>
          <w:rFonts w:hint="eastAsia"/>
        </w:rPr>
        <w:t>時まで</w:t>
      </w:r>
    </w:p>
    <w:p w:rsidR="003104BA" w:rsidRPr="003D363A" w:rsidRDefault="003104BA" w:rsidP="00A242B1">
      <w:pPr>
        <w:adjustRightInd w:val="0"/>
        <w:jc w:val="left"/>
      </w:pPr>
    </w:p>
    <w:p w:rsidR="003104BA" w:rsidRPr="00A242B1" w:rsidRDefault="003104BA" w:rsidP="00A242B1">
      <w:pPr>
        <w:adjustRightInd w:val="0"/>
        <w:jc w:val="left"/>
        <w:rPr>
          <w:rFonts w:ascii="ＭＳ ゴシック" w:eastAsia="ＭＳ ゴシック" w:hAnsi="ＭＳ ゴシック"/>
        </w:rPr>
      </w:pPr>
      <w:r w:rsidRPr="00A242B1">
        <w:rPr>
          <w:rFonts w:ascii="ＭＳ ゴシック" w:eastAsia="ＭＳ ゴシック" w:hAnsi="ＭＳ ゴシック" w:hint="eastAsia"/>
        </w:rPr>
        <w:t>４　実施方法</w:t>
      </w:r>
    </w:p>
    <w:p w:rsidR="003104BA" w:rsidRPr="003D363A" w:rsidRDefault="003104BA" w:rsidP="0018528D">
      <w:pPr>
        <w:adjustRightInd w:val="0"/>
        <w:ind w:leftChars="100" w:left="213" w:firstLineChars="100" w:firstLine="213"/>
        <w:jc w:val="left"/>
      </w:pPr>
      <w:r w:rsidRPr="003D363A">
        <w:rPr>
          <w:rFonts w:hint="eastAsia"/>
        </w:rPr>
        <w:t>以下の想定により、県と各施設との間で情報の受発信を行</w:t>
      </w:r>
      <w:r w:rsidR="00895537">
        <w:rPr>
          <w:rFonts w:hint="eastAsia"/>
        </w:rPr>
        <w:t>った</w:t>
      </w:r>
      <w:r w:rsidRPr="003D363A">
        <w:rPr>
          <w:rFonts w:hint="eastAsia"/>
        </w:rPr>
        <w:t>。</w:t>
      </w:r>
    </w:p>
    <w:p w:rsidR="003104BA" w:rsidRPr="003D363A" w:rsidRDefault="003104BA" w:rsidP="0018528D">
      <w:pPr>
        <w:tabs>
          <w:tab w:val="left" w:pos="2268"/>
          <w:tab w:val="left" w:pos="2410"/>
        </w:tabs>
        <w:adjustRightInd w:val="0"/>
        <w:ind w:leftChars="200" w:left="2445" w:hangingChars="950" w:hanging="2020"/>
        <w:jc w:val="left"/>
      </w:pPr>
      <w:r w:rsidRPr="003D363A">
        <w:rPr>
          <w:rFonts w:hint="eastAsia"/>
        </w:rPr>
        <w:t>・　午前10</w:t>
      </w:r>
      <w:r w:rsidR="00A242B1">
        <w:rPr>
          <w:rFonts w:hint="eastAsia"/>
        </w:rPr>
        <w:t xml:space="preserve">時　</w:t>
      </w:r>
      <w:r w:rsidRPr="003D363A">
        <w:rPr>
          <w:rFonts w:hint="eastAsia"/>
        </w:rPr>
        <w:t xml:space="preserve">　　　県内全域で地震が発生し、最大震度６弱が観測されたため、県は直ちに災害対策本部を設置</w:t>
      </w:r>
    </w:p>
    <w:p w:rsidR="003104BA" w:rsidRPr="003D363A" w:rsidRDefault="003104BA" w:rsidP="0018528D">
      <w:pPr>
        <w:tabs>
          <w:tab w:val="left" w:pos="2268"/>
        </w:tabs>
        <w:adjustRightInd w:val="0"/>
        <w:ind w:leftChars="200" w:left="2445" w:hangingChars="950" w:hanging="2020"/>
        <w:jc w:val="left"/>
      </w:pPr>
      <w:r w:rsidRPr="003D363A">
        <w:rPr>
          <w:rFonts w:hint="eastAsia"/>
        </w:rPr>
        <w:t>・　午前10時</w:t>
      </w:r>
      <w:r w:rsidR="00895537">
        <w:rPr>
          <w:rFonts w:hint="eastAsia"/>
        </w:rPr>
        <w:t>２</w:t>
      </w:r>
      <w:r w:rsidRPr="003D363A">
        <w:rPr>
          <w:rFonts w:hint="eastAsia"/>
        </w:rPr>
        <w:t>分　　このことを受け、障害サービス課は</w:t>
      </w:r>
      <w:r w:rsidR="00CD210F">
        <w:rPr>
          <w:rFonts w:hint="eastAsia"/>
        </w:rPr>
        <w:t>「訓練</w:t>
      </w:r>
      <w:r w:rsidRPr="003D363A">
        <w:rPr>
          <w:rFonts w:hint="eastAsia"/>
        </w:rPr>
        <w:t>メール</w:t>
      </w:r>
      <w:r w:rsidR="00CD210F">
        <w:rPr>
          <w:rFonts w:hint="eastAsia"/>
        </w:rPr>
        <w:t>」</w:t>
      </w:r>
      <w:r w:rsidRPr="003D363A">
        <w:rPr>
          <w:rFonts w:hint="eastAsia"/>
        </w:rPr>
        <w:t>を一斉送信</w:t>
      </w:r>
    </w:p>
    <w:p w:rsidR="003104BA" w:rsidRPr="003D363A" w:rsidRDefault="003104BA" w:rsidP="0018528D">
      <w:pPr>
        <w:adjustRightInd w:val="0"/>
        <w:ind w:leftChars="200" w:left="425"/>
        <w:jc w:val="left"/>
      </w:pPr>
      <w:r w:rsidRPr="003D363A">
        <w:rPr>
          <w:rFonts w:hint="eastAsia"/>
        </w:rPr>
        <w:t>・　午前10時</w:t>
      </w:r>
      <w:r w:rsidR="00257410">
        <w:rPr>
          <w:rFonts w:hint="eastAsia"/>
        </w:rPr>
        <w:t>２</w:t>
      </w:r>
      <w:r w:rsidRPr="003D363A">
        <w:rPr>
          <w:rFonts w:hint="eastAsia"/>
        </w:rPr>
        <w:t>分～  メールを受信した各施設は、速やかに被害情報等を返信</w:t>
      </w:r>
    </w:p>
    <w:p w:rsidR="003104BA" w:rsidRPr="003D363A" w:rsidRDefault="003104BA" w:rsidP="0018528D">
      <w:pPr>
        <w:adjustRightInd w:val="0"/>
        <w:ind w:leftChars="200" w:left="425"/>
        <w:jc w:val="left"/>
      </w:pPr>
      <w:r w:rsidRPr="003D363A">
        <w:rPr>
          <w:rFonts w:hint="eastAsia"/>
        </w:rPr>
        <w:t xml:space="preserve">　　　　　　　　　　　（被害状況は各施設で任意に想定）</w:t>
      </w:r>
    </w:p>
    <w:p w:rsidR="006D7689" w:rsidRPr="003D363A" w:rsidRDefault="003104BA" w:rsidP="0018528D">
      <w:pPr>
        <w:adjustRightInd w:val="0"/>
        <w:ind w:leftChars="200" w:left="425"/>
        <w:jc w:val="left"/>
      </w:pPr>
      <w:r w:rsidRPr="003D363A">
        <w:rPr>
          <w:rFonts w:hint="eastAsia"/>
        </w:rPr>
        <w:t>・</w:t>
      </w:r>
      <w:r w:rsidR="0018528D">
        <w:rPr>
          <w:rFonts w:hint="eastAsia"/>
        </w:rPr>
        <w:t xml:space="preserve">　回答のない事業所へは、２時間ごとに調査メールを自動再送信</w:t>
      </w:r>
    </w:p>
    <w:p w:rsidR="003104BA" w:rsidRPr="003D363A" w:rsidRDefault="006D7689" w:rsidP="0018528D">
      <w:pPr>
        <w:tabs>
          <w:tab w:val="left" w:pos="1985"/>
          <w:tab w:val="left" w:pos="2977"/>
        </w:tabs>
        <w:adjustRightInd w:val="0"/>
        <w:ind w:leftChars="200" w:left="2445" w:hangingChars="950" w:hanging="2020"/>
        <w:jc w:val="left"/>
      </w:pPr>
      <w:r w:rsidRPr="003D363A">
        <w:rPr>
          <w:rFonts w:hint="eastAsia"/>
        </w:rPr>
        <w:t>・</w:t>
      </w:r>
      <w:r w:rsidR="003104BA" w:rsidRPr="003D363A">
        <w:rPr>
          <w:rFonts w:hint="eastAsia"/>
        </w:rPr>
        <w:t xml:space="preserve">　午後</w:t>
      </w:r>
      <w:r w:rsidR="00257410">
        <w:rPr>
          <w:rFonts w:hint="eastAsia"/>
        </w:rPr>
        <w:t>６</w:t>
      </w:r>
      <w:r w:rsidR="003104BA" w:rsidRPr="003D363A">
        <w:rPr>
          <w:rFonts w:hint="eastAsia"/>
        </w:rPr>
        <w:t xml:space="preserve">時　   </w:t>
      </w:r>
      <w:r w:rsidR="00A609E6">
        <w:rPr>
          <w:rFonts w:hint="eastAsia"/>
        </w:rPr>
        <w:t xml:space="preserve">　　</w:t>
      </w:r>
      <w:r w:rsidR="00257410">
        <w:rPr>
          <w:rFonts w:hint="eastAsia"/>
        </w:rPr>
        <w:t>修了</w:t>
      </w:r>
    </w:p>
    <w:p w:rsidR="00DD78CF" w:rsidRDefault="00DD78CF" w:rsidP="00DD78CF">
      <w:pPr>
        <w:widowControl/>
        <w:rPr>
          <w:rFonts w:ascii="ＭＳ ゴシック" w:eastAsia="ＭＳ ゴシック" w:hAnsi="ＭＳ ゴシック" w:hint="eastAsia"/>
        </w:rPr>
      </w:pPr>
    </w:p>
    <w:p w:rsidR="00004449" w:rsidRPr="00CE5B8F" w:rsidRDefault="003104BA" w:rsidP="00DD78CF">
      <w:pPr>
        <w:widowControl/>
        <w:rPr>
          <w:rFonts w:ascii="ＭＳ ゴシック" w:eastAsia="ＭＳ ゴシック" w:hAnsi="ＭＳ ゴシック"/>
        </w:rPr>
      </w:pPr>
      <w:r w:rsidRPr="00CE5B8F">
        <w:rPr>
          <w:rFonts w:ascii="ＭＳ ゴシック" w:eastAsia="ＭＳ ゴシック" w:hAnsi="ＭＳ ゴシック" w:hint="eastAsia"/>
        </w:rPr>
        <w:t xml:space="preserve">５　</w:t>
      </w:r>
      <w:r w:rsidR="00004449" w:rsidRPr="00CE5B8F">
        <w:rPr>
          <w:rFonts w:ascii="ＭＳ ゴシック" w:eastAsia="ＭＳ ゴシック" w:hAnsi="ＭＳ ゴシック" w:hint="eastAsia"/>
        </w:rPr>
        <w:t>調査項目</w:t>
      </w:r>
      <w:r w:rsidR="00A25253">
        <w:rPr>
          <w:rFonts w:ascii="ＭＳ ゴシック" w:eastAsia="ＭＳ ゴシック" w:hAnsi="ＭＳ ゴシック" w:hint="eastAsia"/>
        </w:rPr>
        <w:t>（システム設定項目）</w:t>
      </w:r>
    </w:p>
    <w:p w:rsidR="00004449" w:rsidRPr="003D363A" w:rsidRDefault="00B252BE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（１）利用者負傷者数</w:t>
      </w:r>
    </w:p>
    <w:p w:rsidR="00B252BE" w:rsidRPr="003D363A" w:rsidRDefault="00B252BE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（２</w:t>
      </w:r>
      <w:r w:rsidR="003D363A" w:rsidRPr="003D363A">
        <w:rPr>
          <w:rFonts w:hAnsiTheme="majorEastAsia" w:hint="eastAsia"/>
        </w:rPr>
        <w:t>）</w:t>
      </w:r>
      <w:r w:rsidRPr="003D363A">
        <w:rPr>
          <w:rFonts w:hAnsiTheme="majorEastAsia" w:hint="eastAsia"/>
        </w:rPr>
        <w:t>職員負傷者数</w:t>
      </w:r>
    </w:p>
    <w:p w:rsidR="00B252BE" w:rsidRPr="003D363A" w:rsidRDefault="00B252BE" w:rsidP="0018528D">
      <w:pPr>
        <w:adjustRightInd w:val="0"/>
        <w:ind w:left="425" w:hangingChars="200" w:hanging="425"/>
        <w:jc w:val="left"/>
        <w:rPr>
          <w:rFonts w:hAnsiTheme="majorEastAsia"/>
        </w:rPr>
      </w:pPr>
      <w:r w:rsidRPr="003D363A">
        <w:rPr>
          <w:rFonts w:hAnsiTheme="majorEastAsia" w:hint="eastAsia"/>
        </w:rPr>
        <w:lastRenderedPageBreak/>
        <w:t>（３）施設の被害の有無（被害無し、</w:t>
      </w:r>
      <w:r w:rsidR="003D363A" w:rsidRPr="003D363A">
        <w:rPr>
          <w:rFonts w:hAnsiTheme="majorEastAsia" w:hint="eastAsia"/>
        </w:rPr>
        <w:t>建</w:t>
      </w:r>
      <w:r w:rsidRPr="003D363A">
        <w:rPr>
          <w:rFonts w:hAnsiTheme="majorEastAsia" w:hint="eastAsia"/>
        </w:rPr>
        <w:t>物損壊・火災・床下浸水・床上浸水・電気不通・ガス不通・</w:t>
      </w:r>
      <w:r w:rsidR="00EA12CD" w:rsidRPr="003D363A">
        <w:rPr>
          <w:rFonts w:hAnsiTheme="majorEastAsia" w:hint="eastAsia"/>
        </w:rPr>
        <w:t>その他）</w:t>
      </w:r>
    </w:p>
    <w:p w:rsidR="00EA12CD" w:rsidRPr="003D363A" w:rsidRDefault="00EA12CD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（４）施設外要避難者数</w:t>
      </w:r>
    </w:p>
    <w:p w:rsidR="00EA12CD" w:rsidRPr="003D363A" w:rsidRDefault="00EA12CD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（５）受入可能避難者数</w:t>
      </w:r>
    </w:p>
    <w:p w:rsidR="00EA12CD" w:rsidRPr="003D363A" w:rsidRDefault="00EA12CD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（６）派遣可能職員数</w:t>
      </w:r>
    </w:p>
    <w:p w:rsidR="00EA12CD" w:rsidRPr="003D363A" w:rsidRDefault="00EA12CD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（７</w:t>
      </w:r>
      <w:r w:rsidR="00CE5B8F">
        <w:rPr>
          <w:rFonts w:hAnsiTheme="majorEastAsia" w:hint="eastAsia"/>
        </w:rPr>
        <w:t>）</w:t>
      </w:r>
      <w:r w:rsidRPr="003D363A">
        <w:rPr>
          <w:rFonts w:hAnsiTheme="majorEastAsia" w:hint="eastAsia"/>
        </w:rPr>
        <w:t>連絡事項</w:t>
      </w:r>
    </w:p>
    <w:p w:rsidR="00EA12CD" w:rsidRPr="003D363A" w:rsidRDefault="00EA12CD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（８）送信者職・氏名</w:t>
      </w:r>
    </w:p>
    <w:p w:rsidR="006C0D25" w:rsidRPr="003D363A" w:rsidRDefault="00EA12CD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</w:t>
      </w:r>
      <w:r w:rsidR="00BB17C7">
        <w:rPr>
          <w:rFonts w:hAnsiTheme="majorEastAsia" w:hint="eastAsia"/>
        </w:rPr>
        <w:t>９</w:t>
      </w:r>
      <w:r w:rsidRPr="003D363A">
        <w:rPr>
          <w:rFonts w:hAnsiTheme="majorEastAsia" w:hint="eastAsia"/>
        </w:rPr>
        <w:t>）可能な連絡先（電話・メール</w:t>
      </w:r>
      <w:r w:rsidR="006C0D25" w:rsidRPr="003D363A">
        <w:rPr>
          <w:rFonts w:hAnsiTheme="majorEastAsia" w:hint="eastAsia"/>
        </w:rPr>
        <w:t>）</w:t>
      </w:r>
    </w:p>
    <w:p w:rsidR="00EA12CD" w:rsidRPr="003D363A" w:rsidRDefault="006C0D25" w:rsidP="00A242B1">
      <w:pPr>
        <w:adjustRightInd w:val="0"/>
        <w:jc w:val="left"/>
        <w:rPr>
          <w:rFonts w:hAnsiTheme="majorEastAsia"/>
        </w:rPr>
      </w:pPr>
      <w:r w:rsidRPr="003D363A">
        <w:rPr>
          <w:rFonts w:hAnsiTheme="majorEastAsia" w:hint="eastAsia"/>
        </w:rPr>
        <w:t>（</w:t>
      </w:r>
      <w:r w:rsidR="00BB17C7">
        <w:rPr>
          <w:rFonts w:hAnsiTheme="majorEastAsia" w:hint="eastAsia"/>
        </w:rPr>
        <w:t>10</w:t>
      </w:r>
      <w:r w:rsidRPr="003D363A">
        <w:rPr>
          <w:rFonts w:hAnsiTheme="majorEastAsia" w:hint="eastAsia"/>
        </w:rPr>
        <w:t>）</w:t>
      </w:r>
      <w:r w:rsidR="00EA12CD" w:rsidRPr="003D363A">
        <w:rPr>
          <w:rFonts w:hAnsiTheme="majorEastAsia" w:hint="eastAsia"/>
        </w:rPr>
        <w:t>その他連絡可能な連絡</w:t>
      </w:r>
      <w:r w:rsidR="003D363A" w:rsidRPr="003D363A">
        <w:rPr>
          <w:rFonts w:hAnsiTheme="majorEastAsia" w:hint="eastAsia"/>
        </w:rPr>
        <w:t>手段</w:t>
      </w:r>
    </w:p>
    <w:p w:rsidR="00004449" w:rsidRPr="003D363A" w:rsidRDefault="00004449" w:rsidP="00A242B1">
      <w:pPr>
        <w:adjustRightInd w:val="0"/>
        <w:jc w:val="left"/>
        <w:rPr>
          <w:rFonts w:hAnsiTheme="majorEastAsia"/>
        </w:rPr>
      </w:pPr>
    </w:p>
    <w:p w:rsidR="003104BA" w:rsidRDefault="00004449" w:rsidP="00CE5B8F">
      <w:pPr>
        <w:adjustRightInd w:val="0"/>
        <w:rPr>
          <w:rFonts w:ascii="ＭＳ ゴシック" w:eastAsia="ＭＳ ゴシック" w:hAnsi="ＭＳ ゴシック" w:hint="eastAsia"/>
        </w:rPr>
      </w:pPr>
      <w:r w:rsidRPr="00CE5B8F">
        <w:rPr>
          <w:rFonts w:ascii="ＭＳ ゴシック" w:eastAsia="ＭＳ ゴシック" w:hAnsi="ＭＳ ゴシック" w:hint="eastAsia"/>
        </w:rPr>
        <w:t xml:space="preserve">６　</w:t>
      </w:r>
      <w:r w:rsidR="00257410">
        <w:rPr>
          <w:rFonts w:ascii="ＭＳ ゴシック" w:eastAsia="ＭＳ ゴシック" w:hAnsi="ＭＳ ゴシック" w:hint="eastAsia"/>
        </w:rPr>
        <w:t>回答件数の状況</w:t>
      </w:r>
    </w:p>
    <w:tbl>
      <w:tblPr>
        <w:tblW w:w="9296" w:type="dxa"/>
        <w:tblInd w:w="84" w:type="dxa"/>
        <w:tblCellMar>
          <w:left w:w="99" w:type="dxa"/>
          <w:right w:w="99" w:type="dxa"/>
        </w:tblCellMar>
        <w:tblLook w:val="04A0"/>
      </w:tblPr>
      <w:tblGrid>
        <w:gridCol w:w="2325"/>
        <w:gridCol w:w="584"/>
        <w:gridCol w:w="650"/>
        <w:gridCol w:w="776"/>
        <w:gridCol w:w="642"/>
        <w:gridCol w:w="776"/>
        <w:gridCol w:w="641"/>
        <w:gridCol w:w="709"/>
        <w:gridCol w:w="765"/>
        <w:gridCol w:w="652"/>
        <w:gridCol w:w="776"/>
      </w:tblGrid>
      <w:tr w:rsidR="00DD78CF" w:rsidRPr="00DD78CF" w:rsidTr="007F5AFF">
        <w:trPr>
          <w:trHeight w:val="255"/>
        </w:trPr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サービス種類</w:t>
            </w:r>
          </w:p>
        </w:tc>
        <w:tc>
          <w:tcPr>
            <w:tcW w:w="3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平成26年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平成25年</w:t>
            </w:r>
          </w:p>
        </w:tc>
      </w:tr>
      <w:tr w:rsidR="00DD78CF" w:rsidRPr="00DD78CF" w:rsidTr="007F5AFF">
        <w:trPr>
          <w:trHeight w:val="472"/>
        </w:trPr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8CF" w:rsidRPr="00DD78CF" w:rsidRDefault="00DD78CF" w:rsidP="004E4BAF">
            <w:pPr>
              <w:widowControl/>
              <w:spacing w:line="22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事業</w:t>
            </w: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br/>
              <w:t>所数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D78CF" w:rsidRPr="00DD78CF" w:rsidRDefault="00DD78CF" w:rsidP="00DD78CF">
            <w:pPr>
              <w:widowControl/>
              <w:spacing w:line="20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調査メール配信状況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回答状況</w:t>
            </w:r>
          </w:p>
        </w:tc>
        <w:tc>
          <w:tcPr>
            <w:tcW w:w="64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8CF" w:rsidRPr="00DD78CF" w:rsidRDefault="00DD78CF" w:rsidP="004E4BAF">
            <w:pPr>
              <w:widowControl/>
              <w:spacing w:line="22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事業</w:t>
            </w: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br/>
              <w:t>所数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D78CF" w:rsidRPr="00DD78CF" w:rsidRDefault="00DD78CF" w:rsidP="00DD78CF">
            <w:pPr>
              <w:widowControl/>
              <w:spacing w:line="20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調査メール配信状況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回答状況</w:t>
            </w:r>
          </w:p>
        </w:tc>
      </w:tr>
      <w:tr w:rsidR="00DD78CF" w:rsidRPr="00DD78CF" w:rsidTr="007F5AFF">
        <w:trPr>
          <w:trHeight w:val="300"/>
        </w:trPr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spacing w:line="20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配信数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配信率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spacing w:line="20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回答数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回答率</w:t>
            </w:r>
          </w:p>
        </w:tc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spacing w:line="20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配信数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配信率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spacing w:line="200" w:lineRule="exact"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回答数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回答率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実事業所数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1715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1368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79.8%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837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61.2%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442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29.3%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378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85.5%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サービス別合計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2292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1888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82.4%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1169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61.9%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2353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761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32.3%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84.6%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療養介護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66.7%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37.5%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0.0%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0.0%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生活介護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474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84.4%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262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65.5%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151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33.6%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85.4%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短期入所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183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154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84.2%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61.7%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34.3%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83.1%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施設入所支援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94.9%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60.6%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44.0%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77.3%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宿泊型自立訓練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100.0%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83.3%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0.0%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0.0%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共同生活介護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25.2%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83.5%</w:t>
            </w:r>
          </w:p>
        </w:tc>
      </w:tr>
      <w:tr w:rsidR="00DD78CF" w:rsidRPr="00DD78CF" w:rsidTr="007F5AFF">
        <w:trPr>
          <w:trHeight w:val="472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8CF" w:rsidRPr="00DD78CF" w:rsidRDefault="00DD78CF" w:rsidP="0018528D">
            <w:pPr>
              <w:widowControl/>
              <w:spacing w:line="200" w:lineRule="exact"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共同生活援助（介護サービス包括型）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469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366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78.0%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191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52.2%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28.5%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84.5%</w:t>
            </w:r>
          </w:p>
        </w:tc>
      </w:tr>
      <w:tr w:rsidR="00DD78CF" w:rsidRPr="00DD78CF" w:rsidTr="007F5AFF">
        <w:trPr>
          <w:trHeight w:val="47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8CF" w:rsidRPr="00DD78CF" w:rsidRDefault="00DD78CF" w:rsidP="0018528D">
            <w:pPr>
              <w:widowControl/>
              <w:spacing w:line="200" w:lineRule="exact"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外部サービス利用型共同生活援助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83.3%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80.0%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‐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自立訓練（機能訓練）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60.0%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100.0%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18.2%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100.0%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自立訓練（生活訓練）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89.5%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76.5%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53.5%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73.9%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spacing w:line="200" w:lineRule="exact"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就労移行支援（一般型）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117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88.0%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69.9%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48.5%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85.4%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就労継続支援（Ａ型）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81.7%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55.1%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45.2%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78.9%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就労継続支援（Ｂ型）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367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328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89.4%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209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63.7%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127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37.4%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88.2%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児童発達支援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161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75.2%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68.6%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29.8%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83.3%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医療型児童発達支援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53.3%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50.0%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20.0%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100.0%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放課後等デイサービス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246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192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78.0%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118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61.5%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28.2%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89.6%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福祉型障害児入所施設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43.8%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42.9%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0.0%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0.0%</w:t>
            </w:r>
          </w:p>
        </w:tc>
      </w:tr>
      <w:tr w:rsidR="00DD78CF" w:rsidRPr="00DD78CF" w:rsidTr="007F5AFF">
        <w:trPr>
          <w:trHeight w:val="369"/>
        </w:trPr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医療型障害児入所施設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53.8%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57.1%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18.2%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8CF" w:rsidRPr="00DD78CF" w:rsidRDefault="00DD78CF" w:rsidP="00DD78CF">
            <w:pPr>
              <w:widowControl/>
              <w:jc w:val="right"/>
              <w:rPr>
                <w:rFonts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DD78CF">
              <w:rPr>
                <w:rFonts w:hAnsi="ＭＳ 明朝" w:cs="ＭＳ Ｐゴシック" w:hint="eastAsia"/>
                <w:color w:val="000000"/>
                <w:kern w:val="0"/>
                <w:sz w:val="20"/>
                <w:szCs w:val="20"/>
              </w:rPr>
              <w:t>100.0%</w:t>
            </w:r>
          </w:p>
        </w:tc>
      </w:tr>
    </w:tbl>
    <w:p w:rsidR="00DD78CF" w:rsidRPr="00CE5B8F" w:rsidRDefault="00DD78CF" w:rsidP="00CE5B8F">
      <w:pPr>
        <w:adjustRightInd w:val="0"/>
        <w:rPr>
          <w:rFonts w:ascii="ＭＳ ゴシック" w:eastAsia="ＭＳ ゴシック" w:hAnsi="ＭＳ ゴシック"/>
        </w:rPr>
      </w:pPr>
    </w:p>
    <w:sectPr w:rsidR="00DD78CF" w:rsidRPr="00CE5B8F" w:rsidSect="00CE5B8F">
      <w:pgSz w:w="11906" w:h="16838"/>
      <w:pgMar w:top="1985" w:right="1701" w:bottom="1701" w:left="1701" w:header="851" w:footer="992" w:gutter="0"/>
      <w:cols w:space="425"/>
      <w:docGrid w:type="linesAndChars" w:linePitch="337" w:charSpace="-151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BAF" w:rsidRDefault="004E4BAF" w:rsidP="000608E4">
      <w:r>
        <w:separator/>
      </w:r>
    </w:p>
  </w:endnote>
  <w:endnote w:type="continuationSeparator" w:id="0">
    <w:p w:rsidR="004E4BAF" w:rsidRDefault="004E4BAF" w:rsidP="00060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BAF" w:rsidRDefault="004E4BAF" w:rsidP="000608E4">
      <w:r>
        <w:separator/>
      </w:r>
    </w:p>
  </w:footnote>
  <w:footnote w:type="continuationSeparator" w:id="0">
    <w:p w:rsidR="004E4BAF" w:rsidRDefault="004E4BAF" w:rsidP="000608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13"/>
  <w:drawingGridVerticalSpacing w:val="337"/>
  <w:displayHorizontalDrawingGridEvery w:val="0"/>
  <w:noPunctuationKerning/>
  <w:characterSpacingControl w:val="doNotCompress"/>
  <w:hdrShapeDefaults>
    <o:shapedefaults v:ext="edit" spidmax="68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702B"/>
    <w:rsid w:val="00004449"/>
    <w:rsid w:val="00030A53"/>
    <w:rsid w:val="00034C2B"/>
    <w:rsid w:val="000608E4"/>
    <w:rsid w:val="000674FF"/>
    <w:rsid w:val="00097758"/>
    <w:rsid w:val="000B23AA"/>
    <w:rsid w:val="000B270C"/>
    <w:rsid w:val="000C2622"/>
    <w:rsid w:val="000C2C16"/>
    <w:rsid w:val="000E2A2D"/>
    <w:rsid w:val="000F7DDF"/>
    <w:rsid w:val="00127B40"/>
    <w:rsid w:val="00180336"/>
    <w:rsid w:val="0018528D"/>
    <w:rsid w:val="0019088E"/>
    <w:rsid w:val="001911D3"/>
    <w:rsid w:val="001A1496"/>
    <w:rsid w:val="001B53CF"/>
    <w:rsid w:val="001D271B"/>
    <w:rsid w:val="001F402B"/>
    <w:rsid w:val="001F7CE5"/>
    <w:rsid w:val="0021018E"/>
    <w:rsid w:val="0021059E"/>
    <w:rsid w:val="002167F1"/>
    <w:rsid w:val="0025159B"/>
    <w:rsid w:val="002538A0"/>
    <w:rsid w:val="00257410"/>
    <w:rsid w:val="00290D65"/>
    <w:rsid w:val="00295CDF"/>
    <w:rsid w:val="0029626A"/>
    <w:rsid w:val="002A4652"/>
    <w:rsid w:val="002B5B8B"/>
    <w:rsid w:val="00306B2B"/>
    <w:rsid w:val="003104BA"/>
    <w:rsid w:val="00326142"/>
    <w:rsid w:val="00326734"/>
    <w:rsid w:val="0033348E"/>
    <w:rsid w:val="003340EC"/>
    <w:rsid w:val="00337089"/>
    <w:rsid w:val="0036167F"/>
    <w:rsid w:val="0036702B"/>
    <w:rsid w:val="00371F34"/>
    <w:rsid w:val="00372F86"/>
    <w:rsid w:val="00376C0C"/>
    <w:rsid w:val="00380732"/>
    <w:rsid w:val="003A13AE"/>
    <w:rsid w:val="003B470A"/>
    <w:rsid w:val="003D363A"/>
    <w:rsid w:val="003D5260"/>
    <w:rsid w:val="003F0190"/>
    <w:rsid w:val="0040687E"/>
    <w:rsid w:val="004167BA"/>
    <w:rsid w:val="00417BC7"/>
    <w:rsid w:val="00424862"/>
    <w:rsid w:val="00427BDB"/>
    <w:rsid w:val="00427C3C"/>
    <w:rsid w:val="004569A2"/>
    <w:rsid w:val="00472649"/>
    <w:rsid w:val="00483C8F"/>
    <w:rsid w:val="00485337"/>
    <w:rsid w:val="004B0F00"/>
    <w:rsid w:val="004D1D61"/>
    <w:rsid w:val="004D6854"/>
    <w:rsid w:val="004D7F32"/>
    <w:rsid w:val="004E17C3"/>
    <w:rsid w:val="004E4BAF"/>
    <w:rsid w:val="004F7F21"/>
    <w:rsid w:val="00527181"/>
    <w:rsid w:val="00543E3E"/>
    <w:rsid w:val="00551DEE"/>
    <w:rsid w:val="005521C8"/>
    <w:rsid w:val="005625D1"/>
    <w:rsid w:val="0058435B"/>
    <w:rsid w:val="005B0895"/>
    <w:rsid w:val="005C108E"/>
    <w:rsid w:val="005C2920"/>
    <w:rsid w:val="005D46E4"/>
    <w:rsid w:val="005F6CC7"/>
    <w:rsid w:val="00603784"/>
    <w:rsid w:val="00616463"/>
    <w:rsid w:val="006455F5"/>
    <w:rsid w:val="006644CD"/>
    <w:rsid w:val="00664DAD"/>
    <w:rsid w:val="00680F85"/>
    <w:rsid w:val="006B6114"/>
    <w:rsid w:val="006C0D25"/>
    <w:rsid w:val="006D7689"/>
    <w:rsid w:val="006E2F0B"/>
    <w:rsid w:val="006F5C76"/>
    <w:rsid w:val="00710379"/>
    <w:rsid w:val="00724916"/>
    <w:rsid w:val="00734923"/>
    <w:rsid w:val="0074237F"/>
    <w:rsid w:val="00742C40"/>
    <w:rsid w:val="007452AF"/>
    <w:rsid w:val="0075514A"/>
    <w:rsid w:val="007574FC"/>
    <w:rsid w:val="007659A4"/>
    <w:rsid w:val="00780B73"/>
    <w:rsid w:val="007944B9"/>
    <w:rsid w:val="007A43A3"/>
    <w:rsid w:val="007A7D84"/>
    <w:rsid w:val="007B23C4"/>
    <w:rsid w:val="007C1A0A"/>
    <w:rsid w:val="007F5AFF"/>
    <w:rsid w:val="008021F0"/>
    <w:rsid w:val="00821EE5"/>
    <w:rsid w:val="00834CD6"/>
    <w:rsid w:val="00840464"/>
    <w:rsid w:val="00864FF9"/>
    <w:rsid w:val="0087144B"/>
    <w:rsid w:val="008937DA"/>
    <w:rsid w:val="00895537"/>
    <w:rsid w:val="008B3CCA"/>
    <w:rsid w:val="008B4613"/>
    <w:rsid w:val="008C36FD"/>
    <w:rsid w:val="008D00C5"/>
    <w:rsid w:val="008F6991"/>
    <w:rsid w:val="008F7386"/>
    <w:rsid w:val="009152CE"/>
    <w:rsid w:val="0092091B"/>
    <w:rsid w:val="009217BD"/>
    <w:rsid w:val="00922A80"/>
    <w:rsid w:val="00925A7C"/>
    <w:rsid w:val="00975179"/>
    <w:rsid w:val="009772EE"/>
    <w:rsid w:val="00981B67"/>
    <w:rsid w:val="009A41AB"/>
    <w:rsid w:val="009B31DA"/>
    <w:rsid w:val="009B574F"/>
    <w:rsid w:val="009B6AE9"/>
    <w:rsid w:val="009C161D"/>
    <w:rsid w:val="009D7F3E"/>
    <w:rsid w:val="009E1BCC"/>
    <w:rsid w:val="009E339A"/>
    <w:rsid w:val="009F01AB"/>
    <w:rsid w:val="009F1500"/>
    <w:rsid w:val="009F72E6"/>
    <w:rsid w:val="00A1672C"/>
    <w:rsid w:val="00A23624"/>
    <w:rsid w:val="00A242B1"/>
    <w:rsid w:val="00A25253"/>
    <w:rsid w:val="00A33A36"/>
    <w:rsid w:val="00A43EF7"/>
    <w:rsid w:val="00A458EF"/>
    <w:rsid w:val="00A47865"/>
    <w:rsid w:val="00A609E6"/>
    <w:rsid w:val="00A66ED5"/>
    <w:rsid w:val="00A86A7F"/>
    <w:rsid w:val="00AC57F8"/>
    <w:rsid w:val="00AE0329"/>
    <w:rsid w:val="00AF3A7C"/>
    <w:rsid w:val="00AF5F7D"/>
    <w:rsid w:val="00B07DAB"/>
    <w:rsid w:val="00B07F2D"/>
    <w:rsid w:val="00B252BE"/>
    <w:rsid w:val="00B417A1"/>
    <w:rsid w:val="00B50EF1"/>
    <w:rsid w:val="00B54B70"/>
    <w:rsid w:val="00B801E0"/>
    <w:rsid w:val="00B82F19"/>
    <w:rsid w:val="00B85CFE"/>
    <w:rsid w:val="00B9339F"/>
    <w:rsid w:val="00BA2EAB"/>
    <w:rsid w:val="00BB17C7"/>
    <w:rsid w:val="00BF24F2"/>
    <w:rsid w:val="00C001DE"/>
    <w:rsid w:val="00C13AB9"/>
    <w:rsid w:val="00C26904"/>
    <w:rsid w:val="00C3089C"/>
    <w:rsid w:val="00C36069"/>
    <w:rsid w:val="00C475D4"/>
    <w:rsid w:val="00C62462"/>
    <w:rsid w:val="00C6379A"/>
    <w:rsid w:val="00C70BA4"/>
    <w:rsid w:val="00C72D2A"/>
    <w:rsid w:val="00C80238"/>
    <w:rsid w:val="00C81797"/>
    <w:rsid w:val="00C82C9B"/>
    <w:rsid w:val="00C93C8D"/>
    <w:rsid w:val="00CA1F2A"/>
    <w:rsid w:val="00CA6394"/>
    <w:rsid w:val="00CC1A1A"/>
    <w:rsid w:val="00CC53B0"/>
    <w:rsid w:val="00CD082C"/>
    <w:rsid w:val="00CD210F"/>
    <w:rsid w:val="00CD2333"/>
    <w:rsid w:val="00CE5B8F"/>
    <w:rsid w:val="00CE5FCE"/>
    <w:rsid w:val="00D0610E"/>
    <w:rsid w:val="00D1252B"/>
    <w:rsid w:val="00D33AE5"/>
    <w:rsid w:val="00D85FE2"/>
    <w:rsid w:val="00D95971"/>
    <w:rsid w:val="00DA05B3"/>
    <w:rsid w:val="00DA7CDA"/>
    <w:rsid w:val="00DD78CF"/>
    <w:rsid w:val="00DD7A7E"/>
    <w:rsid w:val="00DE411C"/>
    <w:rsid w:val="00E17A35"/>
    <w:rsid w:val="00E37A02"/>
    <w:rsid w:val="00E419A1"/>
    <w:rsid w:val="00E45040"/>
    <w:rsid w:val="00E45D2A"/>
    <w:rsid w:val="00E70075"/>
    <w:rsid w:val="00EA12CD"/>
    <w:rsid w:val="00EB4CE6"/>
    <w:rsid w:val="00EB7A3F"/>
    <w:rsid w:val="00EC06F8"/>
    <w:rsid w:val="00EC2AC8"/>
    <w:rsid w:val="00EC63BA"/>
    <w:rsid w:val="00ED6A86"/>
    <w:rsid w:val="00F46EDE"/>
    <w:rsid w:val="00F503B3"/>
    <w:rsid w:val="00F635FB"/>
    <w:rsid w:val="00F870D5"/>
    <w:rsid w:val="00F870D9"/>
    <w:rsid w:val="00F87B66"/>
    <w:rsid w:val="00FE3055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63A"/>
    <w:pPr>
      <w:widowControl w:val="0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08E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0608E4"/>
  </w:style>
  <w:style w:type="paragraph" w:styleId="a5">
    <w:name w:val="footer"/>
    <w:basedOn w:val="a"/>
    <w:link w:val="a6"/>
    <w:uiPriority w:val="99"/>
    <w:semiHidden/>
    <w:unhideWhenUsed/>
    <w:rsid w:val="000608E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0608E4"/>
  </w:style>
  <w:style w:type="character" w:styleId="a7">
    <w:name w:val="Hyperlink"/>
    <w:basedOn w:val="a0"/>
    <w:uiPriority w:val="99"/>
    <w:unhideWhenUsed/>
    <w:rsid w:val="00D1252B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CC53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3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E9DF1-D5D1-4940-87FC-6B58D0ACD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2014-08-08T02:49:00Z</cp:lastPrinted>
  <dcterms:created xsi:type="dcterms:W3CDTF">2014-08-27T10:10:00Z</dcterms:created>
  <dcterms:modified xsi:type="dcterms:W3CDTF">2014-09-26T02:12:00Z</dcterms:modified>
</cp:coreProperties>
</file>